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3872" w:rsidRDefault="009B1946" w:rsidP="009B1946">
      <w:pPr>
        <w:jc w:val="center"/>
        <w:rPr>
          <w:b/>
          <w:sz w:val="56"/>
          <w:szCs w:val="56"/>
          <w:u w:val="single"/>
        </w:rPr>
      </w:pPr>
      <w:r w:rsidRPr="009B1946">
        <w:rPr>
          <w:b/>
          <w:sz w:val="56"/>
          <w:szCs w:val="56"/>
          <w:u w:val="single"/>
        </w:rPr>
        <w:t>Spring Boot</w:t>
      </w:r>
    </w:p>
    <w:p w:rsidR="00AB5B46" w:rsidRPr="00AB5B46" w:rsidRDefault="009B1946" w:rsidP="009B1946">
      <w:pPr>
        <w:jc w:val="both"/>
        <w:rPr>
          <w:rFonts w:cstheme="minorHAnsi"/>
          <w:b/>
          <w:color w:val="000000"/>
          <w:sz w:val="28"/>
          <w:szCs w:val="28"/>
          <w:u w:val="single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 w:rsidR="00AB5B46" w:rsidRPr="00AB5B46">
        <w:rPr>
          <w:rFonts w:cstheme="minorHAnsi"/>
          <w:b/>
          <w:color w:val="000000"/>
          <w:sz w:val="28"/>
          <w:szCs w:val="28"/>
          <w:u w:val="single"/>
          <w:shd w:val="clear" w:color="auto" w:fill="FFFFFF"/>
        </w:rPr>
        <w:t>Introduction:</w:t>
      </w:r>
    </w:p>
    <w:p w:rsidR="009B1946" w:rsidRPr="00755BFA" w:rsidRDefault="00AB5B46" w:rsidP="00AB5B46">
      <w:pPr>
        <w:jc w:val="both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755BFA">
        <w:rPr>
          <w:rFonts w:asciiTheme="majorHAnsi" w:hAnsiTheme="majorHAnsi"/>
          <w:b/>
          <w:i/>
          <w:color w:val="000000"/>
          <w:sz w:val="23"/>
          <w:szCs w:val="23"/>
          <w:shd w:val="clear" w:color="auto" w:fill="FFFFFF"/>
        </w:rPr>
        <w:t xml:space="preserve">       </w:t>
      </w:r>
      <w:r w:rsidR="009B1946" w:rsidRPr="00755BFA">
        <w:rPr>
          <w:rFonts w:asciiTheme="majorHAnsi" w:hAnsiTheme="majorHAnsi"/>
          <w:b/>
          <w:i/>
          <w:color w:val="000000"/>
          <w:sz w:val="23"/>
          <w:szCs w:val="23"/>
          <w:shd w:val="clear" w:color="auto" w:fill="FFFFFF"/>
        </w:rPr>
        <w:t>Spring Boot</w:t>
      </w:r>
      <w:r w:rsidR="009B1946" w:rsidRPr="00755BFA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 xml:space="preserve"> is an open source Java-based framework used to create a micro Service. It is developed by Pivotal Team and is used to build stand-alone and production ready spring applications.</w:t>
      </w:r>
    </w:p>
    <w:p w:rsidR="00AB5B46" w:rsidRDefault="00AB5B46" w:rsidP="00AB5B46">
      <w:pPr>
        <w:jc w:val="both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:rsidR="00A32D20" w:rsidRPr="00A62FCD" w:rsidRDefault="00A62FCD" w:rsidP="00A32D20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A62FCD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Micro Service:</w:t>
      </w:r>
    </w:p>
    <w:p w:rsidR="00A32D20" w:rsidRPr="00755BFA" w:rsidRDefault="00A32D20" w:rsidP="00A32D20">
      <w:pPr>
        <w:spacing w:before="48" w:after="48" w:line="360" w:lineRule="atLeast"/>
        <w:ind w:right="48"/>
        <w:outlineLvl w:val="1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755BFA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 xml:space="preserve">          </w:t>
      </w:r>
      <w:r w:rsidRPr="00755BFA">
        <w:rPr>
          <w:rFonts w:asciiTheme="majorHAnsi" w:hAnsiTheme="majorHAnsi"/>
          <w:b/>
          <w:i/>
          <w:color w:val="000000"/>
          <w:sz w:val="23"/>
          <w:szCs w:val="23"/>
          <w:shd w:val="clear" w:color="auto" w:fill="FFFFFF"/>
        </w:rPr>
        <w:t>Micro Service</w:t>
      </w:r>
      <w:r w:rsidRPr="00755BFA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 xml:space="preserve"> is an architecture that allows the developers to develop and deploy services independently. Each service running has its own process and this achieves the lightweight model to support business applications.</w:t>
      </w:r>
    </w:p>
    <w:p w:rsidR="00755BFA" w:rsidRDefault="00755BFA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:rsidR="00240EAA" w:rsidRPr="00240EAA" w:rsidRDefault="00755BFA" w:rsidP="00240EAA">
      <w:pPr>
        <w:pStyle w:val="Heading3"/>
        <w:spacing w:before="48" w:after="48" w:line="360" w:lineRule="atLeast"/>
        <w:ind w:right="48"/>
        <w:rPr>
          <w:bCs w:val="0"/>
          <w:color w:val="000000"/>
          <w:sz w:val="28"/>
          <w:szCs w:val="28"/>
          <w:u w:val="single"/>
        </w:rPr>
      </w:pPr>
      <w:r w:rsidRPr="00755BFA">
        <w:rPr>
          <w:bCs w:val="0"/>
          <w:color w:val="000000"/>
          <w:sz w:val="28"/>
          <w:szCs w:val="28"/>
          <w:u w:val="single"/>
        </w:rPr>
        <w:t>Advantages</w:t>
      </w:r>
      <w:r w:rsidR="00240EAA">
        <w:rPr>
          <w:bCs w:val="0"/>
          <w:color w:val="000000"/>
          <w:sz w:val="28"/>
          <w:szCs w:val="28"/>
          <w:u w:val="single"/>
        </w:rPr>
        <w:t xml:space="preserve"> Of  Micro Services:</w:t>
      </w:r>
    </w:p>
    <w:p w:rsidR="00755BFA" w:rsidRDefault="00240EAA" w:rsidP="00240EAA">
      <w:pPr>
        <w:spacing w:before="48" w:after="48" w:line="360" w:lineRule="atLeast"/>
        <w:ind w:right="48"/>
        <w:outlineLvl w:val="1"/>
        <w:rPr>
          <w:rFonts w:asciiTheme="majorHAnsi" w:hAnsiTheme="majorHAnsi"/>
          <w:b/>
          <w:i/>
          <w:color w:val="000000"/>
          <w:sz w:val="23"/>
          <w:szCs w:val="23"/>
          <w:shd w:val="clear" w:color="auto" w:fill="FFFFFF"/>
        </w:rPr>
      </w:pPr>
      <w:r>
        <w:rPr>
          <w:rFonts w:asciiTheme="majorHAnsi" w:hAnsiTheme="majorHAnsi"/>
          <w:b/>
          <w:i/>
          <w:color w:val="000000"/>
          <w:sz w:val="23"/>
          <w:szCs w:val="23"/>
          <w:shd w:val="clear" w:color="auto" w:fill="FFFFFF"/>
        </w:rPr>
        <w:t xml:space="preserve">     </w:t>
      </w:r>
      <w:r w:rsidRPr="00240EAA">
        <w:rPr>
          <w:rFonts w:asciiTheme="majorHAnsi" w:hAnsiTheme="majorHAnsi"/>
          <w:b/>
          <w:i/>
          <w:color w:val="000000"/>
          <w:sz w:val="23"/>
          <w:szCs w:val="23"/>
          <w:shd w:val="clear" w:color="auto" w:fill="FFFFFF"/>
        </w:rPr>
        <w:t>A micro service offers</w:t>
      </w:r>
      <w:r w:rsidR="00755BFA" w:rsidRPr="00755BFA">
        <w:rPr>
          <w:rFonts w:asciiTheme="majorHAnsi" w:hAnsiTheme="majorHAnsi"/>
          <w:color w:val="000000"/>
          <w:sz w:val="28"/>
          <w:szCs w:val="28"/>
        </w:rPr>
        <w:t xml:space="preserve"> </w:t>
      </w:r>
      <w:r w:rsidR="00755BFA" w:rsidRPr="00A6617B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the following advantages to its developers</w:t>
      </w:r>
      <w:r w:rsidR="00755BFA" w:rsidRPr="00A6617B">
        <w:rPr>
          <w:rFonts w:asciiTheme="majorHAnsi" w:hAnsiTheme="majorHAnsi"/>
          <w:b/>
          <w:i/>
          <w:color w:val="000000"/>
          <w:sz w:val="23"/>
          <w:szCs w:val="23"/>
          <w:shd w:val="clear" w:color="auto" w:fill="FFFFFF"/>
        </w:rPr>
        <w:t xml:space="preserve"> </w:t>
      </w:r>
      <w:r w:rsidRPr="00A6617B">
        <w:rPr>
          <w:rFonts w:asciiTheme="majorHAnsi" w:hAnsiTheme="majorHAnsi"/>
          <w:b/>
          <w:i/>
          <w:color w:val="000000"/>
          <w:sz w:val="23"/>
          <w:szCs w:val="23"/>
          <w:shd w:val="clear" w:color="auto" w:fill="FFFFFF"/>
        </w:rPr>
        <w:t>–</w:t>
      </w:r>
    </w:p>
    <w:p w:rsidR="005B2DE1" w:rsidRPr="005B2DE1" w:rsidRDefault="005B2DE1" w:rsidP="005B2DE1">
      <w:pPr>
        <w:numPr>
          <w:ilvl w:val="0"/>
          <w:numId w:val="2"/>
        </w:numPr>
        <w:spacing w:before="100" w:beforeAutospacing="1" w:after="75" w:line="360" w:lineRule="atLeast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5B2DE1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>Easy deployment</w:t>
      </w:r>
    </w:p>
    <w:p w:rsidR="005B2DE1" w:rsidRPr="005B2DE1" w:rsidRDefault="005B2DE1" w:rsidP="005B2DE1">
      <w:pPr>
        <w:numPr>
          <w:ilvl w:val="0"/>
          <w:numId w:val="2"/>
        </w:numPr>
        <w:spacing w:before="100" w:beforeAutospacing="1" w:after="75" w:line="360" w:lineRule="atLeast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5B2DE1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>Simple scalability</w:t>
      </w:r>
    </w:p>
    <w:p w:rsidR="005B2DE1" w:rsidRPr="005B2DE1" w:rsidRDefault="005B2DE1" w:rsidP="005B2DE1">
      <w:pPr>
        <w:numPr>
          <w:ilvl w:val="0"/>
          <w:numId w:val="2"/>
        </w:numPr>
        <w:spacing w:before="100" w:beforeAutospacing="1" w:after="75" w:line="360" w:lineRule="atLeast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5B2DE1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>Compatible with Containers</w:t>
      </w:r>
    </w:p>
    <w:p w:rsidR="005B2DE1" w:rsidRPr="005B2DE1" w:rsidRDefault="005B2DE1" w:rsidP="005B2DE1">
      <w:pPr>
        <w:numPr>
          <w:ilvl w:val="0"/>
          <w:numId w:val="2"/>
        </w:numPr>
        <w:spacing w:before="100" w:beforeAutospacing="1" w:after="75" w:line="360" w:lineRule="atLeast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5B2DE1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>Minimum configuration</w:t>
      </w:r>
    </w:p>
    <w:p w:rsidR="005B2DE1" w:rsidRDefault="005B2DE1" w:rsidP="005B2DE1">
      <w:pPr>
        <w:numPr>
          <w:ilvl w:val="0"/>
          <w:numId w:val="2"/>
        </w:numPr>
        <w:spacing w:before="100" w:beforeAutospacing="1" w:after="75" w:line="360" w:lineRule="atLeast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5B2DE1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>Lesser production time</w:t>
      </w:r>
    </w:p>
    <w:p w:rsidR="003C6A38" w:rsidRDefault="003C6A38" w:rsidP="003C6A38">
      <w:pPr>
        <w:pStyle w:val="Heading3"/>
        <w:spacing w:before="48" w:after="48" w:line="360" w:lineRule="atLeast"/>
        <w:ind w:right="48"/>
        <w:rPr>
          <w:rFonts w:eastAsiaTheme="minorHAnsi" w:cstheme="minorBidi"/>
          <w:b w:val="0"/>
          <w:bCs w:val="0"/>
          <w:color w:val="000000"/>
          <w:sz w:val="23"/>
          <w:szCs w:val="23"/>
          <w:shd w:val="clear" w:color="auto" w:fill="FFFFFF"/>
        </w:rPr>
      </w:pPr>
    </w:p>
    <w:p w:rsidR="003C6A38" w:rsidRPr="003C6A38" w:rsidRDefault="003C6A38" w:rsidP="003C6A38">
      <w:pPr>
        <w:pStyle w:val="Heading3"/>
        <w:spacing w:before="48" w:after="48" w:line="360" w:lineRule="atLeast"/>
        <w:ind w:right="48"/>
        <w:rPr>
          <w:bCs w:val="0"/>
          <w:color w:val="000000"/>
          <w:sz w:val="28"/>
          <w:szCs w:val="28"/>
          <w:u w:val="single"/>
        </w:rPr>
      </w:pPr>
      <w:r w:rsidRPr="003C6A38">
        <w:rPr>
          <w:bCs w:val="0"/>
          <w:color w:val="000000"/>
          <w:sz w:val="28"/>
          <w:szCs w:val="28"/>
          <w:u w:val="single"/>
        </w:rPr>
        <w:t>Spring Boot:</w:t>
      </w:r>
    </w:p>
    <w:p w:rsidR="003C6A38" w:rsidRPr="003C6A38" w:rsidRDefault="003C6A38" w:rsidP="003C6A38">
      <w:pPr>
        <w:jc w:val="both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  <w:r>
        <w:t xml:space="preserve">        </w:t>
      </w:r>
      <w:r w:rsidRPr="003C6A38">
        <w:rPr>
          <w:rFonts w:asciiTheme="majorHAnsi" w:hAnsiTheme="majorHAnsi"/>
          <w:b/>
          <w:i/>
          <w:color w:val="000000"/>
          <w:sz w:val="23"/>
          <w:szCs w:val="23"/>
          <w:shd w:val="clear" w:color="auto" w:fill="FFFFFF"/>
        </w:rPr>
        <w:t xml:space="preserve">Spring Boot </w:t>
      </w:r>
      <w:r w:rsidRPr="003C6A38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 xml:space="preserve">provides a good platform for Java developers to develop a stand-alone and production-grade spring application that you can just run. You can get started with minimum configurations without the need for an entire </w:t>
      </w:r>
      <w:proofErr w:type="gramStart"/>
      <w:r w:rsidRPr="003C6A38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Spring</w:t>
      </w:r>
      <w:proofErr w:type="gramEnd"/>
      <w:r w:rsidRPr="003C6A38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 xml:space="preserve"> configuration setup.</w:t>
      </w:r>
    </w:p>
    <w:p w:rsidR="003C6A38" w:rsidRPr="003C6A38" w:rsidRDefault="003C6A38" w:rsidP="003C6A38">
      <w:pPr>
        <w:pStyle w:val="Heading3"/>
        <w:spacing w:before="48" w:after="48" w:line="360" w:lineRule="atLeast"/>
        <w:ind w:right="48"/>
        <w:rPr>
          <w:bCs w:val="0"/>
          <w:color w:val="000000"/>
          <w:sz w:val="28"/>
          <w:szCs w:val="28"/>
          <w:u w:val="single"/>
        </w:rPr>
      </w:pPr>
      <w:r w:rsidRPr="003C6A38">
        <w:rPr>
          <w:bCs w:val="0"/>
          <w:color w:val="000000"/>
          <w:sz w:val="28"/>
          <w:szCs w:val="28"/>
          <w:u w:val="single"/>
        </w:rPr>
        <w:t>Advantages</w:t>
      </w:r>
      <w:r>
        <w:rPr>
          <w:bCs w:val="0"/>
          <w:color w:val="000000"/>
          <w:sz w:val="28"/>
          <w:szCs w:val="28"/>
          <w:u w:val="single"/>
        </w:rPr>
        <w:t xml:space="preserve"> of Spring Boot:</w:t>
      </w:r>
    </w:p>
    <w:p w:rsidR="003C6A38" w:rsidRPr="003C6A38" w:rsidRDefault="003C6A38" w:rsidP="003C6A38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3C6A38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Spring Boot offers the following advantages to its developers −</w:t>
      </w:r>
    </w:p>
    <w:p w:rsidR="00AF761F" w:rsidRPr="00AF761F" w:rsidRDefault="00AF761F" w:rsidP="00AF761F">
      <w:pPr>
        <w:numPr>
          <w:ilvl w:val="0"/>
          <w:numId w:val="2"/>
        </w:numPr>
        <w:spacing w:before="100" w:beforeAutospacing="1" w:after="75" w:line="360" w:lineRule="atLeast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AF761F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>Easy to understand and develop spring applications</w:t>
      </w:r>
    </w:p>
    <w:p w:rsidR="00AF761F" w:rsidRPr="00AF761F" w:rsidRDefault="00AF761F" w:rsidP="00AF761F">
      <w:pPr>
        <w:numPr>
          <w:ilvl w:val="0"/>
          <w:numId w:val="2"/>
        </w:numPr>
        <w:spacing w:before="100" w:beforeAutospacing="1" w:after="75" w:line="360" w:lineRule="atLeast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AF761F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>Increases productivity</w:t>
      </w:r>
    </w:p>
    <w:p w:rsidR="00AF761F" w:rsidRPr="00AF761F" w:rsidRDefault="00AF761F" w:rsidP="00AF761F">
      <w:pPr>
        <w:numPr>
          <w:ilvl w:val="0"/>
          <w:numId w:val="2"/>
        </w:numPr>
        <w:spacing w:before="100" w:beforeAutospacing="1" w:after="75" w:line="360" w:lineRule="atLeast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  <w:r w:rsidRPr="00AF761F">
        <w:rPr>
          <w:rFonts w:asciiTheme="majorHAnsi" w:hAnsiTheme="majorHAnsi"/>
          <w:color w:val="000000"/>
          <w:sz w:val="23"/>
          <w:szCs w:val="23"/>
          <w:shd w:val="clear" w:color="auto" w:fill="FFFFFF"/>
        </w:rPr>
        <w:t>Reduces the development time</w:t>
      </w:r>
    </w:p>
    <w:p w:rsidR="00182FE4" w:rsidRPr="00182FE4" w:rsidRDefault="00182FE4" w:rsidP="00182FE4">
      <w:pPr>
        <w:pStyle w:val="Heading3"/>
        <w:spacing w:before="48" w:after="48" w:line="360" w:lineRule="atLeast"/>
        <w:ind w:right="48"/>
        <w:rPr>
          <w:bCs w:val="0"/>
          <w:color w:val="000000"/>
          <w:sz w:val="28"/>
          <w:szCs w:val="28"/>
          <w:u w:val="single"/>
        </w:rPr>
      </w:pPr>
      <w:r w:rsidRPr="00182FE4">
        <w:rPr>
          <w:bCs w:val="0"/>
          <w:color w:val="000000"/>
          <w:sz w:val="28"/>
          <w:szCs w:val="28"/>
          <w:u w:val="single"/>
        </w:rPr>
        <w:lastRenderedPageBreak/>
        <w:t>Goals</w:t>
      </w:r>
    </w:p>
    <w:p w:rsidR="00182FE4" w:rsidRPr="00182FE4" w:rsidRDefault="00182FE4" w:rsidP="00182FE4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182FE4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 Boot</w:t>
      </w:r>
      <w:r w:rsidRPr="00182FE4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is designed with the following goals −</w:t>
      </w:r>
    </w:p>
    <w:p w:rsidR="00182FE4" w:rsidRPr="00182FE4" w:rsidRDefault="00182FE4" w:rsidP="00182FE4">
      <w:pPr>
        <w:numPr>
          <w:ilvl w:val="0"/>
          <w:numId w:val="6"/>
        </w:num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  <w:r w:rsidRPr="00182FE4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To avoid complex XML configuration in Spring</w:t>
      </w:r>
    </w:p>
    <w:p w:rsidR="00182FE4" w:rsidRPr="00182FE4" w:rsidRDefault="00182FE4" w:rsidP="00182FE4">
      <w:pPr>
        <w:numPr>
          <w:ilvl w:val="0"/>
          <w:numId w:val="6"/>
        </w:num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  <w:r w:rsidRPr="00182FE4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To develop a production ready Spring applications in an easier way</w:t>
      </w:r>
    </w:p>
    <w:p w:rsidR="00182FE4" w:rsidRPr="00182FE4" w:rsidRDefault="00182FE4" w:rsidP="00182FE4">
      <w:pPr>
        <w:numPr>
          <w:ilvl w:val="0"/>
          <w:numId w:val="6"/>
        </w:num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  <w:r w:rsidRPr="00182FE4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To reduce the development time and run the application independently</w:t>
      </w:r>
    </w:p>
    <w:p w:rsidR="00182FE4" w:rsidRDefault="00182FE4" w:rsidP="00182FE4">
      <w:pPr>
        <w:numPr>
          <w:ilvl w:val="0"/>
          <w:numId w:val="6"/>
        </w:num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  <w:r w:rsidRPr="00182FE4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Offer an easier way of getting started with the application</w:t>
      </w:r>
    </w:p>
    <w:p w:rsidR="00182FE4" w:rsidRPr="00182FE4" w:rsidRDefault="00182FE4" w:rsidP="00182FE4">
      <w:pPr>
        <w:spacing w:before="100" w:beforeAutospacing="1" w:after="75" w:line="360" w:lineRule="atLeast"/>
        <w:ind w:left="720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</w:p>
    <w:p w:rsidR="00182FE4" w:rsidRPr="00A5494E" w:rsidRDefault="00182FE4" w:rsidP="00A5494E">
      <w:pPr>
        <w:pStyle w:val="Heading3"/>
        <w:spacing w:before="48" w:after="48" w:line="360" w:lineRule="atLeast"/>
        <w:ind w:right="48"/>
        <w:rPr>
          <w:bCs w:val="0"/>
          <w:color w:val="000000"/>
          <w:sz w:val="28"/>
          <w:szCs w:val="28"/>
          <w:u w:val="single"/>
        </w:rPr>
      </w:pPr>
      <w:r w:rsidRPr="00A5494E">
        <w:rPr>
          <w:bCs w:val="0"/>
          <w:color w:val="000000"/>
          <w:sz w:val="28"/>
          <w:szCs w:val="28"/>
          <w:u w:val="single"/>
        </w:rPr>
        <w:t>Why Spring Boot?</w:t>
      </w:r>
    </w:p>
    <w:p w:rsidR="00182FE4" w:rsidRPr="00A5494E" w:rsidRDefault="00182FE4" w:rsidP="00182FE4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5494E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You can choose </w:t>
      </w:r>
      <w:r w:rsidRPr="00A5494E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 Boot</w:t>
      </w:r>
      <w:r w:rsidRPr="00A5494E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because of the features and benefits it offers as given here −</w:t>
      </w:r>
    </w:p>
    <w:p w:rsidR="00182FE4" w:rsidRPr="00A5494E" w:rsidRDefault="00182FE4" w:rsidP="00A5494E">
      <w:pPr>
        <w:pStyle w:val="NormalWeb"/>
        <w:numPr>
          <w:ilvl w:val="0"/>
          <w:numId w:val="7"/>
        </w:numPr>
        <w:spacing w:before="0" w:beforeAutospacing="0" w:after="144" w:afterAutospacing="0" w:line="360" w:lineRule="atLeast"/>
        <w:ind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5494E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It provides a flexible way to configure Java Beans, XML configurations, and Database Transactions.</w:t>
      </w:r>
    </w:p>
    <w:p w:rsidR="00182FE4" w:rsidRPr="00A5494E" w:rsidRDefault="00182FE4" w:rsidP="00A5494E">
      <w:pPr>
        <w:pStyle w:val="NormalWeb"/>
        <w:numPr>
          <w:ilvl w:val="0"/>
          <w:numId w:val="7"/>
        </w:numPr>
        <w:spacing w:before="0" w:beforeAutospacing="0" w:after="144" w:afterAutospacing="0" w:line="360" w:lineRule="atLeast"/>
        <w:ind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5494E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It provides a powerful batch processing and manages REST endpoints.</w:t>
      </w:r>
    </w:p>
    <w:p w:rsidR="00182FE4" w:rsidRPr="00A5494E" w:rsidRDefault="00182FE4" w:rsidP="00A5494E">
      <w:pPr>
        <w:pStyle w:val="NormalWeb"/>
        <w:numPr>
          <w:ilvl w:val="0"/>
          <w:numId w:val="7"/>
        </w:numPr>
        <w:spacing w:before="0" w:beforeAutospacing="0" w:after="144" w:afterAutospacing="0" w:line="360" w:lineRule="atLeast"/>
        <w:ind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5494E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In Spring Boot, everything is auto configured; no manual configurations are needed.</w:t>
      </w:r>
    </w:p>
    <w:p w:rsidR="00182FE4" w:rsidRPr="00A5494E" w:rsidRDefault="00182FE4" w:rsidP="00A5494E">
      <w:pPr>
        <w:pStyle w:val="NormalWeb"/>
        <w:numPr>
          <w:ilvl w:val="0"/>
          <w:numId w:val="7"/>
        </w:numPr>
        <w:spacing w:before="0" w:beforeAutospacing="0" w:after="144" w:afterAutospacing="0" w:line="360" w:lineRule="atLeast"/>
        <w:ind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5494E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It offers annotation-based spring application</w:t>
      </w:r>
    </w:p>
    <w:p w:rsidR="00182FE4" w:rsidRPr="00A5494E" w:rsidRDefault="00182FE4" w:rsidP="00A5494E">
      <w:pPr>
        <w:pStyle w:val="NormalWeb"/>
        <w:numPr>
          <w:ilvl w:val="0"/>
          <w:numId w:val="7"/>
        </w:numPr>
        <w:spacing w:before="0" w:beforeAutospacing="0" w:after="144" w:afterAutospacing="0" w:line="360" w:lineRule="atLeast"/>
        <w:ind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5494E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Eases dependency management</w:t>
      </w:r>
    </w:p>
    <w:p w:rsidR="00182FE4" w:rsidRDefault="00182FE4" w:rsidP="00A5494E">
      <w:pPr>
        <w:pStyle w:val="NormalWeb"/>
        <w:numPr>
          <w:ilvl w:val="0"/>
          <w:numId w:val="7"/>
        </w:numPr>
        <w:spacing w:before="0" w:beforeAutospacing="0" w:after="144" w:afterAutospacing="0" w:line="360" w:lineRule="atLeast"/>
        <w:ind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5494E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It includes Embedded Servlet Container</w:t>
      </w:r>
    </w:p>
    <w:p w:rsidR="00965BC0" w:rsidRPr="00A5494E" w:rsidRDefault="00965BC0" w:rsidP="00965BC0">
      <w:pPr>
        <w:pStyle w:val="NormalWeb"/>
        <w:spacing w:before="0" w:beforeAutospacing="0" w:after="144" w:afterAutospacing="0" w:line="360" w:lineRule="atLeast"/>
        <w:ind w:left="720"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</w:p>
    <w:p w:rsidR="00182FE4" w:rsidRPr="00965BC0" w:rsidRDefault="00182FE4" w:rsidP="00965BC0">
      <w:pPr>
        <w:pStyle w:val="Heading3"/>
        <w:spacing w:before="48" w:after="48" w:line="360" w:lineRule="atLeast"/>
        <w:ind w:right="48"/>
        <w:rPr>
          <w:bCs w:val="0"/>
          <w:color w:val="000000"/>
          <w:sz w:val="28"/>
          <w:szCs w:val="28"/>
          <w:u w:val="single"/>
        </w:rPr>
      </w:pPr>
      <w:r w:rsidRPr="00965BC0">
        <w:rPr>
          <w:bCs w:val="0"/>
          <w:color w:val="000000"/>
          <w:sz w:val="28"/>
          <w:szCs w:val="28"/>
          <w:u w:val="single"/>
        </w:rPr>
        <w:t>How does it work?</w:t>
      </w:r>
    </w:p>
    <w:p w:rsidR="00182FE4" w:rsidRPr="00965BC0" w:rsidRDefault="00965BC0" w:rsidP="00182FE4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965BC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 xml:space="preserve">         </w:t>
      </w:r>
      <w:r w:rsidR="00182FE4" w:rsidRPr="00965BC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 Boot</w:t>
      </w:r>
      <w:r w:rsidR="00182FE4" w:rsidRPr="00965BC0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automatically configures your application based on the dependencies you have added to the project by using </w:t>
      </w:r>
      <w:r w:rsidR="00182FE4" w:rsidRPr="00965BC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@EnableAutoConfiguration </w:t>
      </w:r>
      <w:r w:rsidR="00182FE4" w:rsidRPr="00965BC0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annotation. For example, if </w:t>
      </w:r>
      <w:r w:rsidR="00182FE4" w:rsidRPr="00965BC0">
        <w:rPr>
          <w:rFonts w:asciiTheme="majorHAnsi" w:eastAsiaTheme="minorHAnsi" w:hAnsiTheme="majorHAnsi" w:cstheme="minorBidi"/>
          <w:b/>
          <w:color w:val="000000"/>
          <w:sz w:val="23"/>
          <w:szCs w:val="23"/>
          <w:shd w:val="clear" w:color="auto" w:fill="FFFFFF"/>
        </w:rPr>
        <w:t xml:space="preserve">MySQL </w:t>
      </w:r>
      <w:r w:rsidR="00182FE4" w:rsidRPr="00965BC0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database is on your classpath, but you have not configured any database connection, then Spring Boot auto-configures an in-memory database.</w:t>
      </w:r>
    </w:p>
    <w:p w:rsidR="00182FE4" w:rsidRDefault="00965BC0" w:rsidP="00182FE4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The </w:t>
      </w:r>
      <w:r w:rsidRPr="00965BC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entry point</w:t>
      </w:r>
      <w:r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of</w:t>
      </w:r>
      <w:r w:rsidR="00182FE4" w:rsidRPr="00965BC0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the spring boot application is the class contains </w:t>
      </w:r>
      <w:r w:rsidRPr="00965BC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@SpringBootApplication</w:t>
      </w:r>
      <w:r w:rsidRPr="00965BC0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 annotation and the </w:t>
      </w:r>
      <w:r w:rsidRPr="00965BC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main method</w:t>
      </w:r>
      <w:r w:rsidRPr="00965BC0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.</w:t>
      </w:r>
    </w:p>
    <w:p w:rsidR="00182FE4" w:rsidRDefault="00182FE4" w:rsidP="00182FE4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965BC0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Spring Boot automatically scans all the components included in the project by using </w:t>
      </w:r>
      <w:r w:rsidRPr="00965BC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@ComponentScan</w:t>
      </w:r>
      <w:r w:rsidRPr="00965BC0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 annotation.</w:t>
      </w:r>
    </w:p>
    <w:p w:rsidR="00965BC0" w:rsidRDefault="00965BC0" w:rsidP="00182FE4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</w:p>
    <w:p w:rsidR="00965BC0" w:rsidRPr="00965BC0" w:rsidRDefault="00965BC0" w:rsidP="00182FE4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</w:p>
    <w:p w:rsidR="00182FE4" w:rsidRPr="009D36E8" w:rsidRDefault="00182FE4" w:rsidP="009D36E8">
      <w:pPr>
        <w:pStyle w:val="Heading3"/>
        <w:spacing w:before="48" w:after="48" w:line="360" w:lineRule="atLeast"/>
        <w:ind w:right="48"/>
        <w:rPr>
          <w:bCs w:val="0"/>
          <w:i/>
          <w:color w:val="000000"/>
          <w:sz w:val="28"/>
          <w:szCs w:val="28"/>
          <w:u w:val="single"/>
        </w:rPr>
      </w:pPr>
      <w:r w:rsidRPr="009D36E8">
        <w:rPr>
          <w:bCs w:val="0"/>
          <w:i/>
          <w:color w:val="000000"/>
          <w:sz w:val="28"/>
          <w:szCs w:val="28"/>
          <w:u w:val="single"/>
        </w:rPr>
        <w:lastRenderedPageBreak/>
        <w:t>Spring Boot Starters</w:t>
      </w:r>
      <w:r w:rsidR="009D36E8">
        <w:rPr>
          <w:bCs w:val="0"/>
          <w:i/>
          <w:color w:val="000000"/>
          <w:sz w:val="28"/>
          <w:szCs w:val="28"/>
          <w:u w:val="single"/>
        </w:rPr>
        <w:t>:</w:t>
      </w:r>
    </w:p>
    <w:p w:rsidR="00182FE4" w:rsidRPr="009D36E8" w:rsidRDefault="00182FE4" w:rsidP="009D36E8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9D36E8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Handling dependency management is a difficult task for big projects. Spring Boot resolves this problem by providing a set of dependencies for developers convenience.</w:t>
      </w:r>
    </w:p>
    <w:p w:rsidR="00182FE4" w:rsidRPr="009D36E8" w:rsidRDefault="00182FE4" w:rsidP="009D36E8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9D36E8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For example, if you want to use </w:t>
      </w:r>
      <w:r w:rsidRPr="009D36E8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 and JPA</w:t>
      </w:r>
      <w:r w:rsidRPr="009D36E8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for database access, it is sufficient if you include </w:t>
      </w:r>
      <w:r w:rsidRPr="009D36E8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spring-boot-starter-data-jpa</w:t>
      </w:r>
      <w:r w:rsidRPr="009D36E8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 dependency in your project.</w:t>
      </w:r>
    </w:p>
    <w:p w:rsidR="00182FE4" w:rsidRDefault="00182FE4" w:rsidP="009D36E8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</w:pPr>
      <w:r w:rsidRPr="009D36E8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Note that all Spring Boot starters follow the same naming pattern </w:t>
      </w:r>
      <w:r w:rsidRPr="009D36E8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spring-boot-starter- *, where * indicates that it is a type of the application.</w:t>
      </w:r>
    </w:p>
    <w:p w:rsidR="009D36E8" w:rsidRPr="009D36E8" w:rsidRDefault="009D36E8" w:rsidP="00182FE4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</w:pPr>
    </w:p>
    <w:p w:rsidR="00182FE4" w:rsidRPr="00C263CB" w:rsidRDefault="00182FE4" w:rsidP="00182FE4">
      <w:pPr>
        <w:pStyle w:val="Heading3"/>
        <w:spacing w:before="48" w:after="48" w:line="360" w:lineRule="atLeast"/>
        <w:ind w:right="48"/>
        <w:rPr>
          <w:bCs w:val="0"/>
          <w:i/>
          <w:color w:val="000000"/>
          <w:sz w:val="28"/>
          <w:szCs w:val="28"/>
          <w:u w:val="single"/>
        </w:rPr>
      </w:pPr>
      <w:r w:rsidRPr="00C263CB">
        <w:rPr>
          <w:bCs w:val="0"/>
          <w:i/>
          <w:color w:val="000000"/>
          <w:sz w:val="28"/>
          <w:szCs w:val="28"/>
          <w:u w:val="single"/>
        </w:rPr>
        <w:t>Examples</w:t>
      </w:r>
    </w:p>
    <w:p w:rsidR="00182FE4" w:rsidRPr="00C263CB" w:rsidRDefault="00182FE4" w:rsidP="00C263CB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C263CB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Look at the following Spring Boot starters explained below for a better understanding −</w:t>
      </w:r>
    </w:p>
    <w:p w:rsidR="00182FE4" w:rsidRDefault="00182FE4" w:rsidP="00C263CB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C263CB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 Boot Starter Actuator dependency</w:t>
      </w:r>
      <w:r w:rsidRPr="00C263CB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 is used to monitor and manage your application. Its code is shown below </w:t>
      </w:r>
      <w:r w:rsidR="00C263CB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–</w:t>
      </w:r>
    </w:p>
    <w:p w:rsidR="000908F4" w:rsidRPr="000908F4" w:rsidRDefault="000908F4" w:rsidP="000908F4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13131"/>
          <w:sz w:val="18"/>
          <w:szCs w:val="18"/>
        </w:rPr>
      </w:pPr>
      <w:r w:rsidRPr="000908F4">
        <w:rPr>
          <w:rFonts w:ascii="Consolas" w:eastAsia="Times New Roman" w:hAnsi="Consolas" w:cs="Consolas"/>
          <w:color w:val="313131"/>
          <w:sz w:val="18"/>
          <w:szCs w:val="18"/>
        </w:rPr>
        <w:t>&lt;dependency&gt;</w:t>
      </w:r>
    </w:p>
    <w:p w:rsidR="000908F4" w:rsidRPr="000908F4" w:rsidRDefault="000908F4" w:rsidP="000908F4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13131"/>
          <w:sz w:val="18"/>
          <w:szCs w:val="18"/>
        </w:rPr>
      </w:pPr>
      <w:r w:rsidRPr="000908F4">
        <w:rPr>
          <w:rFonts w:ascii="Consolas" w:eastAsia="Times New Roman" w:hAnsi="Consolas" w:cs="Consolas"/>
          <w:color w:val="313131"/>
          <w:sz w:val="18"/>
          <w:szCs w:val="18"/>
        </w:rPr>
        <w:t xml:space="preserve">   &lt;groupId&gt;org.springframework.boot&lt;/groupId&gt;</w:t>
      </w:r>
    </w:p>
    <w:p w:rsidR="000908F4" w:rsidRPr="000908F4" w:rsidRDefault="000908F4" w:rsidP="000908F4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13131"/>
          <w:sz w:val="18"/>
          <w:szCs w:val="18"/>
        </w:rPr>
      </w:pPr>
      <w:r w:rsidRPr="000908F4">
        <w:rPr>
          <w:rFonts w:ascii="Consolas" w:eastAsia="Times New Roman" w:hAnsi="Consolas" w:cs="Consolas"/>
          <w:color w:val="313131"/>
          <w:sz w:val="18"/>
          <w:szCs w:val="18"/>
        </w:rPr>
        <w:t xml:space="preserve">   &lt;artifactId&gt;spring-boot-starter-actuator&lt;/artifactId&gt;</w:t>
      </w:r>
    </w:p>
    <w:p w:rsidR="000908F4" w:rsidRPr="000908F4" w:rsidRDefault="000908F4" w:rsidP="000908F4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13131"/>
          <w:sz w:val="18"/>
          <w:szCs w:val="18"/>
        </w:rPr>
      </w:pPr>
      <w:r w:rsidRPr="000908F4">
        <w:rPr>
          <w:rFonts w:ascii="Consolas" w:eastAsia="Times New Roman" w:hAnsi="Consolas" w:cs="Consolas"/>
          <w:color w:val="313131"/>
          <w:sz w:val="18"/>
          <w:szCs w:val="18"/>
        </w:rPr>
        <w:t>&lt;/dependency&gt;</w:t>
      </w:r>
    </w:p>
    <w:p w:rsidR="000908F4" w:rsidRDefault="000908F4" w:rsidP="00C263CB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</w:p>
    <w:p w:rsidR="009457E6" w:rsidRPr="009457E6" w:rsidRDefault="009457E6" w:rsidP="009457E6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9457E6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 Boot Starter Security dependency </w:t>
      </w:r>
      <w:r w:rsidRPr="009457E6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is used for Spring Security. Its code is shown below −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>&lt;dependency&gt;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 xml:space="preserve">   &lt;groupId&gt;org.springframework.boot&lt;/groupId&gt;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 xml:space="preserve">   &lt;artifactId&gt;spring-boot-starter-security&lt;/artifactId&gt;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>&lt;/dependency&gt;</w:t>
      </w:r>
    </w:p>
    <w:p w:rsidR="009457E6" w:rsidRDefault="009457E6" w:rsidP="009457E6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</w:pPr>
      <w:r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 xml:space="preserve">  </w:t>
      </w:r>
    </w:p>
    <w:p w:rsidR="009457E6" w:rsidRPr="009457E6" w:rsidRDefault="009457E6" w:rsidP="009457E6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9457E6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 Boot Starter web dependency </w:t>
      </w:r>
      <w:r w:rsidRPr="009457E6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is used to write </w:t>
      </w:r>
      <w:proofErr w:type="gramStart"/>
      <w:r w:rsidRPr="009457E6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a Rest</w:t>
      </w:r>
      <w:proofErr w:type="gramEnd"/>
      <w:r w:rsidRPr="009457E6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Endp</w:t>
      </w:r>
      <w:r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oints. Its code is shown below 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>&lt;dependency&gt;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 xml:space="preserve">   &lt;groupId&gt;org.springframework.boot&lt;/groupId&gt;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 xml:space="preserve">   &lt;artifactId&gt;spring-boot-starter-web&lt;/artifactId&gt;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>&lt;/dependency&gt;</w:t>
      </w:r>
    </w:p>
    <w:p w:rsidR="009457E6" w:rsidRDefault="009457E6" w:rsidP="009457E6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</w:pPr>
    </w:p>
    <w:p w:rsidR="009457E6" w:rsidRPr="009457E6" w:rsidRDefault="009457E6" w:rsidP="009457E6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9457E6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Spring Boot Starter Thyme Leaf dependency </w:t>
      </w:r>
      <w:r w:rsidRPr="009457E6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is used to create a web application. Its code is shown below −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>&lt;dependency&gt;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 xml:space="preserve">   &lt;groupId&gt;org.springframework.boot&lt;/groupId&gt;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 xml:space="preserve">   &lt;artifactId&gt;spring-boot-starter-thymeleaf&lt;/artifactId&gt;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>&lt;/dependency&gt;</w:t>
      </w:r>
    </w:p>
    <w:p w:rsidR="009457E6" w:rsidRPr="00BF2934" w:rsidRDefault="009457E6" w:rsidP="00BF2934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BF2934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lastRenderedPageBreak/>
        <w:t>Spring Boot Starter Test dependency </w:t>
      </w:r>
      <w:r w:rsidRPr="00BF2934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is used for writing Test cases. Its code is shown below −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>&lt;dependency&gt;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 xml:space="preserve">   &lt;groupId&gt;org.springframework.boot&lt;/groupId&gt;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 xml:space="preserve">   &lt;artifactId&gt;spring-boot-starter-test&lt;artifactId&gt;</w:t>
      </w:r>
    </w:p>
    <w:p w:rsidR="009457E6" w:rsidRDefault="009457E6" w:rsidP="009457E6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 w:cs="Consolas"/>
          <w:color w:val="313131"/>
          <w:sz w:val="18"/>
          <w:szCs w:val="18"/>
        </w:rPr>
      </w:pPr>
      <w:r>
        <w:rPr>
          <w:rFonts w:ascii="Consolas" w:hAnsi="Consolas" w:cs="Consolas"/>
          <w:color w:val="313131"/>
          <w:sz w:val="18"/>
          <w:szCs w:val="18"/>
        </w:rPr>
        <w:t>&lt;/dependency&gt;</w:t>
      </w:r>
    </w:p>
    <w:p w:rsidR="009457E6" w:rsidRDefault="009457E6" w:rsidP="00C263CB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</w:p>
    <w:p w:rsidR="00AA2537" w:rsidRPr="00AA2537" w:rsidRDefault="00AA2537" w:rsidP="00AA2537">
      <w:pPr>
        <w:pStyle w:val="Heading3"/>
        <w:spacing w:before="48" w:after="48" w:line="360" w:lineRule="atLeast"/>
        <w:ind w:right="48"/>
        <w:rPr>
          <w:bCs w:val="0"/>
          <w:i/>
          <w:color w:val="000000"/>
          <w:sz w:val="28"/>
          <w:szCs w:val="28"/>
          <w:u w:val="single"/>
        </w:rPr>
      </w:pPr>
      <w:r w:rsidRPr="00AA2537">
        <w:rPr>
          <w:bCs w:val="0"/>
          <w:i/>
          <w:color w:val="000000"/>
          <w:sz w:val="28"/>
          <w:szCs w:val="28"/>
          <w:u w:val="single"/>
        </w:rPr>
        <w:t>Auto Configuration</w:t>
      </w:r>
    </w:p>
    <w:p w:rsidR="00AA2537" w:rsidRPr="00AA2537" w:rsidRDefault="00AA2537" w:rsidP="00AA2537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A2537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Spring Boot Auto Configuration automatically configures your </w:t>
      </w:r>
      <w:proofErr w:type="gramStart"/>
      <w:r w:rsidRPr="00AA2537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Spring</w:t>
      </w:r>
      <w:proofErr w:type="gramEnd"/>
      <w:r w:rsidRPr="00AA2537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application based on the JAR dependencies you added in the project. For example, if </w:t>
      </w:r>
      <w:r w:rsidRPr="00AA2537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MySQL</w:t>
      </w:r>
      <w:r w:rsidRPr="00AA2537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database is on your class path, but you have not configured any database connection, then Spring Boot auto configures an in-memory database.</w:t>
      </w:r>
    </w:p>
    <w:p w:rsidR="00AA2537" w:rsidRPr="00AA2537" w:rsidRDefault="00AA2537" w:rsidP="00AA2537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A2537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For this purpose, you need to add </w:t>
      </w:r>
      <w:r w:rsidRPr="00AA2537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@EnableAutoConfiguration</w:t>
      </w:r>
      <w:r w:rsidRPr="00AA2537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 annotation or </w:t>
      </w:r>
      <w:r w:rsidRPr="00AA2537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@SpringBootApplication</w:t>
      </w:r>
      <w:r w:rsidRPr="00AA2537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 annotation to your main class file. Then, your Spring Boot application will be automatically configured.</w:t>
      </w:r>
    </w:p>
    <w:p w:rsidR="00AA2537" w:rsidRPr="00AA2537" w:rsidRDefault="00AA2537" w:rsidP="00AA2537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AA2537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Observe the following code for a better understanding −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kwd"/>
          <w:rFonts w:ascii="Consolas" w:hAnsi="Consolas" w:cs="Consolas"/>
          <w:color w:val="000088"/>
        </w:rPr>
        <w:t>import</w:t>
      </w:r>
      <w:r>
        <w:rPr>
          <w:rStyle w:val="pln"/>
          <w:rFonts w:ascii="Consolas" w:hAnsi="Consolas" w:cs="Consolas"/>
          <w:color w:val="313131"/>
        </w:rPr>
        <w:t xml:space="preserve"> org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springframework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boot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typ"/>
          <w:rFonts w:ascii="Consolas" w:hAnsi="Consolas" w:cs="Consolas"/>
          <w:color w:val="7F0055"/>
        </w:rPr>
        <w:t>SpringApplication</w:t>
      </w:r>
      <w:r>
        <w:rPr>
          <w:rStyle w:val="pun"/>
          <w:rFonts w:ascii="Consolas" w:hAnsi="Consolas" w:cs="Consolas"/>
          <w:color w:val="666600"/>
        </w:rPr>
        <w:t>;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kwd"/>
          <w:rFonts w:ascii="Consolas" w:hAnsi="Consolas" w:cs="Consolas"/>
          <w:color w:val="000088"/>
        </w:rPr>
        <w:t>import</w:t>
      </w:r>
      <w:r>
        <w:rPr>
          <w:rStyle w:val="pln"/>
          <w:rFonts w:ascii="Consolas" w:hAnsi="Consolas" w:cs="Consolas"/>
          <w:color w:val="313131"/>
        </w:rPr>
        <w:t xml:space="preserve"> org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springframework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boot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autoconfigure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typ"/>
          <w:rFonts w:ascii="Consolas" w:hAnsi="Consolas" w:cs="Consolas"/>
          <w:color w:val="7F0055"/>
        </w:rPr>
        <w:t>EnableAutoConfiguration</w:t>
      </w:r>
      <w:r>
        <w:rPr>
          <w:rStyle w:val="pun"/>
          <w:rFonts w:ascii="Consolas" w:hAnsi="Consolas" w:cs="Consolas"/>
          <w:color w:val="666600"/>
        </w:rPr>
        <w:t>;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lit"/>
          <w:rFonts w:ascii="Consolas" w:hAnsi="Consolas" w:cs="Consolas"/>
          <w:color w:val="006666"/>
        </w:rPr>
        <w:t>@EnableAutoConfiguration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kwd"/>
          <w:rFonts w:ascii="Consolas" w:hAnsi="Consolas" w:cs="Consolas"/>
          <w:color w:val="000088"/>
        </w:rPr>
        <w:t>public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kwd"/>
          <w:rFonts w:ascii="Consolas" w:hAnsi="Consolas" w:cs="Consolas"/>
          <w:color w:val="000088"/>
        </w:rPr>
        <w:t>class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typ"/>
          <w:rFonts w:ascii="Consolas" w:hAnsi="Consolas" w:cs="Consolas"/>
          <w:color w:val="7F0055"/>
        </w:rPr>
        <w:t>DemoApplication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pun"/>
          <w:rFonts w:ascii="Consolas" w:hAnsi="Consolas" w:cs="Consolas"/>
          <w:color w:val="666600"/>
        </w:rPr>
        <w:t>{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pln"/>
          <w:rFonts w:ascii="Consolas" w:hAnsi="Consolas" w:cs="Consolas"/>
          <w:color w:val="313131"/>
        </w:rPr>
        <w:t xml:space="preserve">   </w:t>
      </w:r>
      <w:r>
        <w:rPr>
          <w:rStyle w:val="kwd"/>
          <w:rFonts w:ascii="Consolas" w:hAnsi="Consolas" w:cs="Consolas"/>
          <w:color w:val="000088"/>
        </w:rPr>
        <w:t>public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kwd"/>
          <w:rFonts w:ascii="Consolas" w:hAnsi="Consolas" w:cs="Consolas"/>
          <w:color w:val="000088"/>
        </w:rPr>
        <w:t>static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kwd"/>
          <w:rFonts w:ascii="Consolas" w:hAnsi="Consolas" w:cs="Consolas"/>
          <w:color w:val="000088"/>
        </w:rPr>
        <w:t>void</w:t>
      </w:r>
      <w:r>
        <w:rPr>
          <w:rStyle w:val="pln"/>
          <w:rFonts w:ascii="Consolas" w:hAnsi="Consolas" w:cs="Consolas"/>
          <w:color w:val="313131"/>
        </w:rPr>
        <w:t xml:space="preserve"> main</w:t>
      </w:r>
      <w:r>
        <w:rPr>
          <w:rStyle w:val="pun"/>
          <w:rFonts w:ascii="Consolas" w:hAnsi="Consolas" w:cs="Consolas"/>
          <w:color w:val="666600"/>
        </w:rPr>
        <w:t>(</w:t>
      </w:r>
      <w:r>
        <w:rPr>
          <w:rStyle w:val="typ"/>
          <w:rFonts w:ascii="Consolas" w:hAnsi="Consolas" w:cs="Consolas"/>
          <w:color w:val="7F0055"/>
        </w:rPr>
        <w:t>String</w:t>
      </w:r>
      <w:r>
        <w:rPr>
          <w:rStyle w:val="pun"/>
          <w:rFonts w:ascii="Consolas" w:hAnsi="Consolas" w:cs="Consolas"/>
          <w:color w:val="666600"/>
        </w:rPr>
        <w:t>[]</w:t>
      </w:r>
      <w:r>
        <w:rPr>
          <w:rStyle w:val="pln"/>
          <w:rFonts w:ascii="Consolas" w:hAnsi="Consolas" w:cs="Consolas"/>
          <w:color w:val="313131"/>
        </w:rPr>
        <w:t xml:space="preserve"> args</w:t>
      </w:r>
      <w:r>
        <w:rPr>
          <w:rStyle w:val="pun"/>
          <w:rFonts w:ascii="Consolas" w:hAnsi="Consolas" w:cs="Consolas"/>
          <w:color w:val="666600"/>
        </w:rPr>
        <w:t>)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pun"/>
          <w:rFonts w:ascii="Consolas" w:hAnsi="Consolas" w:cs="Consolas"/>
          <w:color w:val="666600"/>
        </w:rPr>
        <w:t>{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pln"/>
          <w:rFonts w:ascii="Consolas" w:hAnsi="Consolas" w:cs="Consolas"/>
          <w:color w:val="313131"/>
        </w:rPr>
        <w:t xml:space="preserve">      </w:t>
      </w:r>
      <w:r>
        <w:rPr>
          <w:rStyle w:val="typ"/>
          <w:rFonts w:ascii="Consolas" w:hAnsi="Consolas" w:cs="Consolas"/>
          <w:color w:val="7F0055"/>
        </w:rPr>
        <w:t>SpringApplication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run</w:t>
      </w:r>
      <w:r>
        <w:rPr>
          <w:rStyle w:val="pun"/>
          <w:rFonts w:ascii="Consolas" w:hAnsi="Consolas" w:cs="Consolas"/>
          <w:color w:val="666600"/>
        </w:rPr>
        <w:t>(</w:t>
      </w:r>
      <w:r>
        <w:rPr>
          <w:rStyle w:val="typ"/>
          <w:rFonts w:ascii="Consolas" w:hAnsi="Consolas" w:cs="Consolas"/>
          <w:color w:val="7F0055"/>
        </w:rPr>
        <w:t>DemoApplication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kwd"/>
          <w:rFonts w:ascii="Consolas" w:hAnsi="Consolas" w:cs="Consolas"/>
          <w:color w:val="000088"/>
        </w:rPr>
        <w:t>class</w:t>
      </w:r>
      <w:r>
        <w:rPr>
          <w:rStyle w:val="pun"/>
          <w:rFonts w:ascii="Consolas" w:hAnsi="Consolas" w:cs="Consolas"/>
          <w:color w:val="666600"/>
        </w:rPr>
        <w:t>,</w:t>
      </w:r>
      <w:r>
        <w:rPr>
          <w:rStyle w:val="pln"/>
          <w:rFonts w:ascii="Consolas" w:hAnsi="Consolas" w:cs="Consolas"/>
          <w:color w:val="313131"/>
        </w:rPr>
        <w:t xml:space="preserve"> args</w:t>
      </w:r>
      <w:r>
        <w:rPr>
          <w:rStyle w:val="pun"/>
          <w:rFonts w:ascii="Consolas" w:hAnsi="Consolas" w:cs="Consolas"/>
          <w:color w:val="666600"/>
        </w:rPr>
        <w:t>);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pln"/>
          <w:rFonts w:ascii="Consolas" w:hAnsi="Consolas" w:cs="Consolas"/>
          <w:color w:val="313131"/>
        </w:rPr>
        <w:t xml:space="preserve">   </w:t>
      </w:r>
      <w:r>
        <w:rPr>
          <w:rStyle w:val="pun"/>
          <w:rFonts w:ascii="Consolas" w:hAnsi="Consolas" w:cs="Consolas"/>
          <w:color w:val="666600"/>
        </w:rPr>
        <w:t>}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Fonts w:ascii="Consolas" w:hAnsi="Consolas" w:cs="Consolas"/>
          <w:color w:val="313131"/>
        </w:rPr>
      </w:pPr>
      <w:r>
        <w:rPr>
          <w:rStyle w:val="pun"/>
          <w:rFonts w:ascii="Consolas" w:hAnsi="Consolas" w:cs="Consolas"/>
          <w:color w:val="666600"/>
        </w:rPr>
        <w:t>}</w:t>
      </w:r>
    </w:p>
    <w:p w:rsidR="00064165" w:rsidRDefault="00064165" w:rsidP="00064165">
      <w:pPr>
        <w:pStyle w:val="Heading3"/>
        <w:spacing w:before="48" w:after="48" w:line="360" w:lineRule="atLeast"/>
        <w:ind w:right="48"/>
        <w:rPr>
          <w:bCs w:val="0"/>
          <w:i/>
          <w:color w:val="000000"/>
          <w:sz w:val="28"/>
          <w:szCs w:val="28"/>
          <w:u w:val="single"/>
        </w:rPr>
      </w:pPr>
    </w:p>
    <w:p w:rsidR="00AA2537" w:rsidRPr="00064165" w:rsidRDefault="00AA2537" w:rsidP="00064165">
      <w:pPr>
        <w:pStyle w:val="Heading3"/>
        <w:spacing w:before="48" w:after="48" w:line="360" w:lineRule="atLeast"/>
        <w:ind w:right="48"/>
        <w:rPr>
          <w:bCs w:val="0"/>
          <w:i/>
          <w:color w:val="000000"/>
          <w:sz w:val="28"/>
          <w:szCs w:val="28"/>
          <w:u w:val="single"/>
        </w:rPr>
      </w:pPr>
      <w:r w:rsidRPr="00064165">
        <w:rPr>
          <w:bCs w:val="0"/>
          <w:i/>
          <w:color w:val="000000"/>
          <w:sz w:val="28"/>
          <w:szCs w:val="28"/>
          <w:u w:val="single"/>
        </w:rPr>
        <w:t>Spring Boot Application</w:t>
      </w:r>
    </w:p>
    <w:p w:rsidR="00AA2537" w:rsidRPr="00064165" w:rsidRDefault="00AA2537" w:rsidP="00064165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The entry point of the Spring Boot Application is the class contains </w:t>
      </w:r>
      <w:r w:rsidRPr="001E1B1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@SpringBootApplication</w:t>
      </w: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 annotation. This class should have the main method to run the Spring Boot application. </w:t>
      </w:r>
      <w:r w:rsidRPr="001E1B1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@SpringBootApplicationannotation</w:t>
      </w: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includes Auto- Configuration, Component Scan, and Spring Boot Configuration.</w:t>
      </w:r>
    </w:p>
    <w:p w:rsidR="00AA2537" w:rsidRPr="00064165" w:rsidRDefault="00AA2537" w:rsidP="00064165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If you added </w:t>
      </w:r>
      <w:r w:rsidRPr="001E1B1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@SpringBootApplication</w:t>
      </w: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 annotation to the class, you do not need to add the </w:t>
      </w:r>
      <w:r w:rsidRPr="001E1B1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@EnableAutoConfiguration</w:t>
      </w: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, </w:t>
      </w:r>
      <w:r w:rsidRPr="001E1B1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lastRenderedPageBreak/>
        <w:t>@ComponentScan</w:t>
      </w: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 and </w:t>
      </w:r>
      <w:r w:rsidRPr="001E1B1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@SpringBootConfiguration</w:t>
      </w: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 annotation. The </w:t>
      </w:r>
      <w:r w:rsidRPr="001E1B10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@SpringBootApplicationannotation</w:t>
      </w: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 xml:space="preserve"> includes all other annotations.</w:t>
      </w:r>
    </w:p>
    <w:p w:rsidR="00AA2537" w:rsidRPr="00064165" w:rsidRDefault="00AA2537" w:rsidP="00064165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064165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Observe the following code for a better understanding −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kwd"/>
          <w:rFonts w:ascii="Consolas" w:hAnsi="Consolas" w:cs="Consolas"/>
          <w:color w:val="000088"/>
        </w:rPr>
        <w:t>import</w:t>
      </w:r>
      <w:r>
        <w:rPr>
          <w:rStyle w:val="pln"/>
          <w:rFonts w:ascii="Consolas" w:hAnsi="Consolas" w:cs="Consolas"/>
          <w:color w:val="313131"/>
        </w:rPr>
        <w:t xml:space="preserve"> org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springframework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boot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typ"/>
          <w:rFonts w:ascii="Consolas" w:hAnsi="Consolas" w:cs="Consolas"/>
          <w:color w:val="7F0055"/>
        </w:rPr>
        <w:t>SpringApplication</w:t>
      </w:r>
      <w:r>
        <w:rPr>
          <w:rStyle w:val="pun"/>
          <w:rFonts w:ascii="Consolas" w:hAnsi="Consolas" w:cs="Consolas"/>
          <w:color w:val="666600"/>
        </w:rPr>
        <w:t>;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kwd"/>
          <w:rFonts w:ascii="Consolas" w:hAnsi="Consolas" w:cs="Consolas"/>
          <w:color w:val="000088"/>
        </w:rPr>
        <w:t>import</w:t>
      </w:r>
      <w:r>
        <w:rPr>
          <w:rStyle w:val="pln"/>
          <w:rFonts w:ascii="Consolas" w:hAnsi="Consolas" w:cs="Consolas"/>
          <w:color w:val="313131"/>
        </w:rPr>
        <w:t xml:space="preserve"> org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springframework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boot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autoconfigure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typ"/>
          <w:rFonts w:ascii="Consolas" w:hAnsi="Consolas" w:cs="Consolas"/>
          <w:color w:val="7F0055"/>
        </w:rPr>
        <w:t>SpringBootApplication</w:t>
      </w:r>
      <w:r>
        <w:rPr>
          <w:rStyle w:val="pun"/>
          <w:rFonts w:ascii="Consolas" w:hAnsi="Consolas" w:cs="Consolas"/>
          <w:color w:val="666600"/>
        </w:rPr>
        <w:t>;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lit"/>
          <w:rFonts w:ascii="Consolas" w:hAnsi="Consolas" w:cs="Consolas"/>
          <w:color w:val="006666"/>
        </w:rPr>
        <w:t>@SpringBootApplication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kwd"/>
          <w:rFonts w:ascii="Consolas" w:hAnsi="Consolas" w:cs="Consolas"/>
          <w:color w:val="000088"/>
        </w:rPr>
        <w:t>public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kwd"/>
          <w:rFonts w:ascii="Consolas" w:hAnsi="Consolas" w:cs="Consolas"/>
          <w:color w:val="000088"/>
        </w:rPr>
        <w:t>class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typ"/>
          <w:rFonts w:ascii="Consolas" w:hAnsi="Consolas" w:cs="Consolas"/>
          <w:color w:val="7F0055"/>
        </w:rPr>
        <w:t>DemoApplication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pun"/>
          <w:rFonts w:ascii="Consolas" w:hAnsi="Consolas" w:cs="Consolas"/>
          <w:color w:val="666600"/>
        </w:rPr>
        <w:t>{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pln"/>
          <w:rFonts w:ascii="Consolas" w:hAnsi="Consolas" w:cs="Consolas"/>
          <w:color w:val="313131"/>
        </w:rPr>
        <w:t xml:space="preserve">   </w:t>
      </w:r>
      <w:r>
        <w:rPr>
          <w:rStyle w:val="kwd"/>
          <w:rFonts w:ascii="Consolas" w:hAnsi="Consolas" w:cs="Consolas"/>
          <w:color w:val="000088"/>
        </w:rPr>
        <w:t>public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kwd"/>
          <w:rFonts w:ascii="Consolas" w:hAnsi="Consolas" w:cs="Consolas"/>
          <w:color w:val="000088"/>
        </w:rPr>
        <w:t>static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kwd"/>
          <w:rFonts w:ascii="Consolas" w:hAnsi="Consolas" w:cs="Consolas"/>
          <w:color w:val="000088"/>
        </w:rPr>
        <w:t>void</w:t>
      </w:r>
      <w:r>
        <w:rPr>
          <w:rStyle w:val="pln"/>
          <w:rFonts w:ascii="Consolas" w:hAnsi="Consolas" w:cs="Consolas"/>
          <w:color w:val="313131"/>
        </w:rPr>
        <w:t xml:space="preserve"> main</w:t>
      </w:r>
      <w:r>
        <w:rPr>
          <w:rStyle w:val="pun"/>
          <w:rFonts w:ascii="Consolas" w:hAnsi="Consolas" w:cs="Consolas"/>
          <w:color w:val="666600"/>
        </w:rPr>
        <w:t>(</w:t>
      </w:r>
      <w:r>
        <w:rPr>
          <w:rStyle w:val="typ"/>
          <w:rFonts w:ascii="Consolas" w:hAnsi="Consolas" w:cs="Consolas"/>
          <w:color w:val="7F0055"/>
        </w:rPr>
        <w:t>String</w:t>
      </w:r>
      <w:r>
        <w:rPr>
          <w:rStyle w:val="pun"/>
          <w:rFonts w:ascii="Consolas" w:hAnsi="Consolas" w:cs="Consolas"/>
          <w:color w:val="666600"/>
        </w:rPr>
        <w:t>[]</w:t>
      </w:r>
      <w:r>
        <w:rPr>
          <w:rStyle w:val="pln"/>
          <w:rFonts w:ascii="Consolas" w:hAnsi="Consolas" w:cs="Consolas"/>
          <w:color w:val="313131"/>
        </w:rPr>
        <w:t xml:space="preserve"> args</w:t>
      </w:r>
      <w:r>
        <w:rPr>
          <w:rStyle w:val="pun"/>
          <w:rFonts w:ascii="Consolas" w:hAnsi="Consolas" w:cs="Consolas"/>
          <w:color w:val="666600"/>
        </w:rPr>
        <w:t>)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pun"/>
          <w:rFonts w:ascii="Consolas" w:hAnsi="Consolas" w:cs="Consolas"/>
          <w:color w:val="666600"/>
        </w:rPr>
        <w:t>{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pln"/>
          <w:rFonts w:ascii="Consolas" w:hAnsi="Consolas" w:cs="Consolas"/>
          <w:color w:val="313131"/>
        </w:rPr>
        <w:t xml:space="preserve">      </w:t>
      </w:r>
      <w:r>
        <w:rPr>
          <w:rStyle w:val="typ"/>
          <w:rFonts w:ascii="Consolas" w:hAnsi="Consolas" w:cs="Consolas"/>
          <w:color w:val="7F0055"/>
        </w:rPr>
        <w:t>SpringApplication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run</w:t>
      </w:r>
      <w:r>
        <w:rPr>
          <w:rStyle w:val="pun"/>
          <w:rFonts w:ascii="Consolas" w:hAnsi="Consolas" w:cs="Consolas"/>
          <w:color w:val="666600"/>
        </w:rPr>
        <w:t>(</w:t>
      </w:r>
      <w:r>
        <w:rPr>
          <w:rStyle w:val="typ"/>
          <w:rFonts w:ascii="Consolas" w:hAnsi="Consolas" w:cs="Consolas"/>
          <w:color w:val="7F0055"/>
        </w:rPr>
        <w:t>DemoApplication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kwd"/>
          <w:rFonts w:ascii="Consolas" w:hAnsi="Consolas" w:cs="Consolas"/>
          <w:color w:val="000088"/>
        </w:rPr>
        <w:t>class</w:t>
      </w:r>
      <w:r>
        <w:rPr>
          <w:rStyle w:val="pun"/>
          <w:rFonts w:ascii="Consolas" w:hAnsi="Consolas" w:cs="Consolas"/>
          <w:color w:val="666600"/>
        </w:rPr>
        <w:t>,</w:t>
      </w:r>
      <w:r>
        <w:rPr>
          <w:rStyle w:val="pln"/>
          <w:rFonts w:ascii="Consolas" w:hAnsi="Consolas" w:cs="Consolas"/>
          <w:color w:val="313131"/>
        </w:rPr>
        <w:t xml:space="preserve"> args</w:t>
      </w:r>
      <w:r>
        <w:rPr>
          <w:rStyle w:val="pun"/>
          <w:rFonts w:ascii="Consolas" w:hAnsi="Consolas" w:cs="Consolas"/>
          <w:color w:val="666600"/>
        </w:rPr>
        <w:t>);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pln"/>
          <w:rFonts w:ascii="Consolas" w:hAnsi="Consolas" w:cs="Consolas"/>
          <w:color w:val="313131"/>
        </w:rPr>
        <w:t xml:space="preserve">   </w:t>
      </w:r>
      <w:r>
        <w:rPr>
          <w:rStyle w:val="pun"/>
          <w:rFonts w:ascii="Consolas" w:hAnsi="Consolas" w:cs="Consolas"/>
          <w:color w:val="666600"/>
        </w:rPr>
        <w:t>}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Fonts w:ascii="Consolas" w:hAnsi="Consolas" w:cs="Consolas"/>
          <w:color w:val="313131"/>
        </w:rPr>
      </w:pPr>
      <w:r>
        <w:rPr>
          <w:rStyle w:val="pun"/>
          <w:rFonts w:ascii="Consolas" w:hAnsi="Consolas" w:cs="Consolas"/>
          <w:color w:val="666600"/>
        </w:rPr>
        <w:t>}</w:t>
      </w:r>
    </w:p>
    <w:p w:rsidR="00AA2537" w:rsidRPr="009C1209" w:rsidRDefault="00AA2537" w:rsidP="009C1209">
      <w:pPr>
        <w:pStyle w:val="Heading3"/>
        <w:spacing w:before="48" w:after="48" w:line="360" w:lineRule="atLeast"/>
        <w:ind w:right="48"/>
        <w:rPr>
          <w:bCs w:val="0"/>
          <w:i/>
          <w:color w:val="000000"/>
          <w:sz w:val="28"/>
          <w:szCs w:val="28"/>
          <w:u w:val="single"/>
        </w:rPr>
      </w:pPr>
      <w:r w:rsidRPr="009C1209">
        <w:rPr>
          <w:bCs w:val="0"/>
          <w:i/>
          <w:color w:val="000000"/>
          <w:sz w:val="28"/>
          <w:szCs w:val="28"/>
          <w:u w:val="single"/>
        </w:rPr>
        <w:t>Component Scan</w:t>
      </w:r>
    </w:p>
    <w:p w:rsidR="00AA2537" w:rsidRPr="009C1209" w:rsidRDefault="00AA2537" w:rsidP="009C1209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9C1209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Spring Boot application scans all the beans and package declarations when the application initializes. You need to add the </w:t>
      </w:r>
      <w:r w:rsidRPr="009C1209">
        <w:rPr>
          <w:rFonts w:asciiTheme="majorHAnsi" w:eastAsiaTheme="minorHAnsi" w:hAnsiTheme="majorHAnsi" w:cstheme="minorBidi"/>
          <w:b/>
          <w:i/>
          <w:color w:val="000000"/>
          <w:sz w:val="23"/>
          <w:szCs w:val="23"/>
          <w:shd w:val="clear" w:color="auto" w:fill="FFFFFF"/>
        </w:rPr>
        <w:t>@ComponentScan</w:t>
      </w:r>
      <w:r w:rsidRPr="009C1209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 annotation for your class file to scan your components added in your project.</w:t>
      </w:r>
    </w:p>
    <w:p w:rsidR="00AA2537" w:rsidRPr="009C1209" w:rsidRDefault="00AA2537" w:rsidP="009C1209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9C1209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Observe the following code for a better understanding −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kwd"/>
          <w:rFonts w:ascii="Consolas" w:hAnsi="Consolas" w:cs="Consolas"/>
          <w:color w:val="000088"/>
        </w:rPr>
        <w:t>import</w:t>
      </w:r>
      <w:r>
        <w:rPr>
          <w:rStyle w:val="pln"/>
          <w:rFonts w:ascii="Consolas" w:hAnsi="Consolas" w:cs="Consolas"/>
          <w:color w:val="313131"/>
        </w:rPr>
        <w:t xml:space="preserve"> org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springframework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boot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typ"/>
          <w:rFonts w:ascii="Consolas" w:hAnsi="Consolas" w:cs="Consolas"/>
          <w:color w:val="7F0055"/>
        </w:rPr>
        <w:t>SpringApplication</w:t>
      </w:r>
      <w:r>
        <w:rPr>
          <w:rStyle w:val="pun"/>
          <w:rFonts w:ascii="Consolas" w:hAnsi="Consolas" w:cs="Consolas"/>
          <w:color w:val="666600"/>
        </w:rPr>
        <w:t>;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kwd"/>
          <w:rFonts w:ascii="Consolas" w:hAnsi="Consolas" w:cs="Consolas"/>
          <w:color w:val="000088"/>
        </w:rPr>
        <w:t>import</w:t>
      </w:r>
      <w:r>
        <w:rPr>
          <w:rStyle w:val="pln"/>
          <w:rFonts w:ascii="Consolas" w:hAnsi="Consolas" w:cs="Consolas"/>
          <w:color w:val="313131"/>
        </w:rPr>
        <w:t xml:space="preserve"> org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springframework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context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annotation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typ"/>
          <w:rFonts w:ascii="Consolas" w:hAnsi="Consolas" w:cs="Consolas"/>
          <w:color w:val="7F0055"/>
        </w:rPr>
        <w:t>ComponentScan</w:t>
      </w:r>
      <w:r>
        <w:rPr>
          <w:rStyle w:val="pun"/>
          <w:rFonts w:ascii="Consolas" w:hAnsi="Consolas" w:cs="Consolas"/>
          <w:color w:val="666600"/>
        </w:rPr>
        <w:t>;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lit"/>
          <w:rFonts w:ascii="Consolas" w:hAnsi="Consolas" w:cs="Consolas"/>
          <w:color w:val="006666"/>
        </w:rPr>
        <w:t>@ComponentScan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kwd"/>
          <w:rFonts w:ascii="Consolas" w:hAnsi="Consolas" w:cs="Consolas"/>
          <w:color w:val="000088"/>
        </w:rPr>
        <w:t>public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kwd"/>
          <w:rFonts w:ascii="Consolas" w:hAnsi="Consolas" w:cs="Consolas"/>
          <w:color w:val="000088"/>
        </w:rPr>
        <w:t>class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typ"/>
          <w:rFonts w:ascii="Consolas" w:hAnsi="Consolas" w:cs="Consolas"/>
          <w:color w:val="7F0055"/>
        </w:rPr>
        <w:t>DemoApplication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pun"/>
          <w:rFonts w:ascii="Consolas" w:hAnsi="Consolas" w:cs="Consolas"/>
          <w:color w:val="666600"/>
        </w:rPr>
        <w:t>{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pln"/>
          <w:rFonts w:ascii="Consolas" w:hAnsi="Consolas" w:cs="Consolas"/>
          <w:color w:val="313131"/>
        </w:rPr>
        <w:t xml:space="preserve">   </w:t>
      </w:r>
      <w:r>
        <w:rPr>
          <w:rStyle w:val="kwd"/>
          <w:rFonts w:ascii="Consolas" w:hAnsi="Consolas" w:cs="Consolas"/>
          <w:color w:val="000088"/>
        </w:rPr>
        <w:t>public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kwd"/>
          <w:rFonts w:ascii="Consolas" w:hAnsi="Consolas" w:cs="Consolas"/>
          <w:color w:val="000088"/>
        </w:rPr>
        <w:t>static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kwd"/>
          <w:rFonts w:ascii="Consolas" w:hAnsi="Consolas" w:cs="Consolas"/>
          <w:color w:val="000088"/>
        </w:rPr>
        <w:t>void</w:t>
      </w:r>
      <w:r>
        <w:rPr>
          <w:rStyle w:val="pln"/>
          <w:rFonts w:ascii="Consolas" w:hAnsi="Consolas" w:cs="Consolas"/>
          <w:color w:val="313131"/>
        </w:rPr>
        <w:t xml:space="preserve"> main</w:t>
      </w:r>
      <w:r>
        <w:rPr>
          <w:rStyle w:val="pun"/>
          <w:rFonts w:ascii="Consolas" w:hAnsi="Consolas" w:cs="Consolas"/>
          <w:color w:val="666600"/>
        </w:rPr>
        <w:t>(</w:t>
      </w:r>
      <w:r>
        <w:rPr>
          <w:rStyle w:val="typ"/>
          <w:rFonts w:ascii="Consolas" w:hAnsi="Consolas" w:cs="Consolas"/>
          <w:color w:val="7F0055"/>
        </w:rPr>
        <w:t>String</w:t>
      </w:r>
      <w:r>
        <w:rPr>
          <w:rStyle w:val="pun"/>
          <w:rFonts w:ascii="Consolas" w:hAnsi="Consolas" w:cs="Consolas"/>
          <w:color w:val="666600"/>
        </w:rPr>
        <w:t>[]</w:t>
      </w:r>
      <w:r>
        <w:rPr>
          <w:rStyle w:val="pln"/>
          <w:rFonts w:ascii="Consolas" w:hAnsi="Consolas" w:cs="Consolas"/>
          <w:color w:val="313131"/>
        </w:rPr>
        <w:t xml:space="preserve"> args</w:t>
      </w:r>
      <w:r>
        <w:rPr>
          <w:rStyle w:val="pun"/>
          <w:rFonts w:ascii="Consolas" w:hAnsi="Consolas" w:cs="Consolas"/>
          <w:color w:val="666600"/>
        </w:rPr>
        <w:t>)</w:t>
      </w:r>
      <w:r>
        <w:rPr>
          <w:rStyle w:val="pln"/>
          <w:rFonts w:ascii="Consolas" w:hAnsi="Consolas" w:cs="Consolas"/>
          <w:color w:val="313131"/>
        </w:rPr>
        <w:t xml:space="preserve"> </w:t>
      </w:r>
      <w:r>
        <w:rPr>
          <w:rStyle w:val="pun"/>
          <w:rFonts w:ascii="Consolas" w:hAnsi="Consolas" w:cs="Consolas"/>
          <w:color w:val="666600"/>
        </w:rPr>
        <w:t>{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pln"/>
          <w:rFonts w:ascii="Consolas" w:hAnsi="Consolas" w:cs="Consolas"/>
          <w:color w:val="313131"/>
        </w:rPr>
        <w:t xml:space="preserve">      </w:t>
      </w:r>
      <w:r>
        <w:rPr>
          <w:rStyle w:val="typ"/>
          <w:rFonts w:ascii="Consolas" w:hAnsi="Consolas" w:cs="Consolas"/>
          <w:color w:val="7F0055"/>
        </w:rPr>
        <w:t>SpringApplication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pln"/>
          <w:rFonts w:ascii="Consolas" w:hAnsi="Consolas" w:cs="Consolas"/>
          <w:color w:val="313131"/>
        </w:rPr>
        <w:t>run</w:t>
      </w:r>
      <w:r>
        <w:rPr>
          <w:rStyle w:val="pun"/>
          <w:rFonts w:ascii="Consolas" w:hAnsi="Consolas" w:cs="Consolas"/>
          <w:color w:val="666600"/>
        </w:rPr>
        <w:t>(</w:t>
      </w:r>
      <w:r>
        <w:rPr>
          <w:rStyle w:val="typ"/>
          <w:rFonts w:ascii="Consolas" w:hAnsi="Consolas" w:cs="Consolas"/>
          <w:color w:val="7F0055"/>
        </w:rPr>
        <w:t>DemoApplication</w:t>
      </w:r>
      <w:r>
        <w:rPr>
          <w:rStyle w:val="pun"/>
          <w:rFonts w:ascii="Consolas" w:hAnsi="Consolas" w:cs="Consolas"/>
          <w:color w:val="666600"/>
        </w:rPr>
        <w:t>.</w:t>
      </w:r>
      <w:r>
        <w:rPr>
          <w:rStyle w:val="kwd"/>
          <w:rFonts w:ascii="Consolas" w:hAnsi="Consolas" w:cs="Consolas"/>
          <w:color w:val="000088"/>
        </w:rPr>
        <w:t>class</w:t>
      </w:r>
      <w:r>
        <w:rPr>
          <w:rStyle w:val="pun"/>
          <w:rFonts w:ascii="Consolas" w:hAnsi="Consolas" w:cs="Consolas"/>
          <w:color w:val="666600"/>
        </w:rPr>
        <w:t>,</w:t>
      </w:r>
      <w:r>
        <w:rPr>
          <w:rStyle w:val="pln"/>
          <w:rFonts w:ascii="Consolas" w:hAnsi="Consolas" w:cs="Consolas"/>
          <w:color w:val="313131"/>
        </w:rPr>
        <w:t xml:space="preserve"> args</w:t>
      </w:r>
      <w:r>
        <w:rPr>
          <w:rStyle w:val="pun"/>
          <w:rFonts w:ascii="Consolas" w:hAnsi="Consolas" w:cs="Consolas"/>
          <w:color w:val="666600"/>
        </w:rPr>
        <w:t>);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 w:cs="Consolas"/>
          <w:color w:val="313131"/>
        </w:rPr>
      </w:pPr>
      <w:r>
        <w:rPr>
          <w:rStyle w:val="pln"/>
          <w:rFonts w:ascii="Consolas" w:hAnsi="Consolas" w:cs="Consolas"/>
          <w:color w:val="313131"/>
        </w:rPr>
        <w:t xml:space="preserve">   </w:t>
      </w:r>
      <w:r>
        <w:rPr>
          <w:rStyle w:val="pun"/>
          <w:rFonts w:ascii="Consolas" w:hAnsi="Consolas" w:cs="Consolas"/>
          <w:color w:val="666600"/>
        </w:rPr>
        <w:t>}</w:t>
      </w:r>
    </w:p>
    <w:p w:rsidR="00AA2537" w:rsidRDefault="00AA2537" w:rsidP="00AA2537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Fonts w:ascii="Consolas" w:hAnsi="Consolas" w:cs="Consolas"/>
          <w:color w:val="313131"/>
        </w:rPr>
      </w:pPr>
      <w:r>
        <w:rPr>
          <w:rStyle w:val="pun"/>
          <w:rFonts w:ascii="Consolas" w:hAnsi="Consolas" w:cs="Consolas"/>
          <w:color w:val="666600"/>
        </w:rPr>
        <w:t>}</w:t>
      </w:r>
    </w:p>
    <w:p w:rsidR="00C263CB" w:rsidRPr="00C263CB" w:rsidRDefault="00C263CB" w:rsidP="00C263CB">
      <w:pPr>
        <w:pStyle w:val="NormalWeb"/>
        <w:spacing w:before="0" w:beforeAutospacing="0" w:after="144" w:afterAutospacing="0" w:line="360" w:lineRule="atLeast"/>
        <w:ind w:left="48" w:right="48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</w:p>
    <w:p w:rsidR="005B2DE1" w:rsidRPr="005B2DE1" w:rsidRDefault="005B2DE1" w:rsidP="005B2DE1">
      <w:pPr>
        <w:spacing w:before="100" w:beforeAutospacing="1" w:after="75" w:line="360" w:lineRule="atLeast"/>
        <w:ind w:left="720"/>
        <w:rPr>
          <w:rFonts w:asciiTheme="majorHAnsi" w:hAnsiTheme="majorHAnsi"/>
          <w:color w:val="000000"/>
          <w:sz w:val="23"/>
          <w:szCs w:val="23"/>
          <w:shd w:val="clear" w:color="auto" w:fill="FFFFFF"/>
        </w:rPr>
      </w:pPr>
    </w:p>
    <w:p w:rsidR="00644434" w:rsidRPr="006409F8" w:rsidRDefault="00644434" w:rsidP="006409F8">
      <w:pPr>
        <w:pStyle w:val="Heading3"/>
        <w:spacing w:before="48" w:after="48" w:line="360" w:lineRule="atLeast"/>
        <w:ind w:right="48"/>
        <w:rPr>
          <w:bCs w:val="0"/>
          <w:i/>
          <w:color w:val="000000"/>
          <w:sz w:val="28"/>
          <w:szCs w:val="28"/>
          <w:u w:val="single"/>
        </w:rPr>
      </w:pPr>
      <w:r w:rsidRPr="00644434">
        <w:rPr>
          <w:bCs w:val="0"/>
          <w:i/>
          <w:color w:val="000000"/>
          <w:sz w:val="28"/>
          <w:szCs w:val="28"/>
          <w:u w:val="single"/>
        </w:rPr>
        <w:lastRenderedPageBreak/>
        <w:t>Sample Spring Boot Maven Project:</w:t>
      </w:r>
    </w:p>
    <w:p w:rsidR="00644434" w:rsidRPr="00644434" w:rsidRDefault="00644434" w:rsidP="00644434">
      <w:pPr>
        <w:pStyle w:val="NormalWeb"/>
        <w:shd w:val="clear" w:color="auto" w:fill="FFFFFF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644434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Creating Spring Boot project by creating maven project. It includes the following steps.</w:t>
      </w:r>
    </w:p>
    <w:p w:rsidR="00644434" w:rsidRDefault="00644434" w:rsidP="00644434">
      <w:pPr>
        <w:pStyle w:val="NormalWeb"/>
        <w:numPr>
          <w:ilvl w:val="0"/>
          <w:numId w:val="8"/>
        </w:numPr>
        <w:shd w:val="clear" w:color="auto" w:fill="FFFFFF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 w:rsidRPr="00644434"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  <w:t>Select project type.</w:t>
      </w:r>
    </w:p>
    <w:p w:rsidR="00644434" w:rsidRDefault="00644434" w:rsidP="00644434">
      <w:pPr>
        <w:pStyle w:val="NormalWeb"/>
        <w:shd w:val="clear" w:color="auto" w:fill="FFFFFF"/>
        <w:ind w:left="720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0945"/>
            <wp:effectExtent l="19050" t="0" r="0" b="0"/>
            <wp:docPr id="1" name="Picture 1" descr="Spring Boot projec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Boot project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23D" w:rsidRDefault="007B223D" w:rsidP="006409F8">
      <w:pPr>
        <w:pStyle w:val="NormalWeb"/>
        <w:shd w:val="clear" w:color="auto" w:fill="FFFFFF"/>
        <w:ind w:left="720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55859"/>
            <wp:effectExtent l="19050" t="0" r="0" b="0"/>
            <wp:docPr id="4" name="Picture 4" descr="Spring Boot projec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pring Boot project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61" w:rsidRDefault="00641761" w:rsidP="00644434">
      <w:pPr>
        <w:pStyle w:val="NormalWeb"/>
        <w:shd w:val="clear" w:color="auto" w:fill="FFFFFF"/>
        <w:ind w:left="72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lastRenderedPageBreak/>
        <w:t>Configure project by providing project name.</w:t>
      </w:r>
    </w:p>
    <w:p w:rsidR="00641761" w:rsidRDefault="00641761" w:rsidP="00644434">
      <w:pPr>
        <w:pStyle w:val="NormalWeb"/>
        <w:shd w:val="clear" w:color="auto" w:fill="FFFFFF"/>
        <w:ind w:left="72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4894729"/>
            <wp:effectExtent l="19050" t="0" r="0" b="0"/>
            <wp:docPr id="8" name="Picture 8" descr="Spring Boot projec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pring Boot project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4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61" w:rsidRDefault="00641761" w:rsidP="00644434">
      <w:pPr>
        <w:pStyle w:val="NormalWeb"/>
        <w:shd w:val="clear" w:color="auto" w:fill="FFFFFF"/>
        <w:ind w:left="72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641761" w:rsidRDefault="00641761" w:rsidP="00644434">
      <w:pPr>
        <w:pStyle w:val="NormalWeb"/>
        <w:shd w:val="clear" w:color="auto" w:fill="FFFFFF"/>
        <w:ind w:left="72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641761" w:rsidRDefault="00641761" w:rsidP="00644434">
      <w:pPr>
        <w:pStyle w:val="NormalWeb"/>
        <w:shd w:val="clear" w:color="auto" w:fill="FFFFFF"/>
        <w:ind w:left="720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>
        <w:rPr>
          <w:rFonts w:asciiTheme="majorHAnsi" w:eastAsiaTheme="minorHAnsi" w:hAnsiTheme="majorHAnsi" w:cstheme="minorBidi"/>
          <w:i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>
            <wp:extent cx="5934075" cy="18573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61" w:rsidRDefault="00641761" w:rsidP="00644434">
      <w:pPr>
        <w:pStyle w:val="NormalWeb"/>
        <w:shd w:val="clear" w:color="auto" w:fill="FFFFFF"/>
        <w:ind w:left="720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</w:p>
    <w:p w:rsidR="00641761" w:rsidRDefault="00641761" w:rsidP="00644434">
      <w:pPr>
        <w:pStyle w:val="NormalWeb"/>
        <w:shd w:val="clear" w:color="auto" w:fill="FFFFFF"/>
        <w:ind w:left="72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After clicking finish, Spring boot project has been created. Our new project looks like the following screen shot.</w:t>
      </w:r>
    </w:p>
    <w:p w:rsidR="00641761" w:rsidRDefault="00003054" w:rsidP="00644434">
      <w:pPr>
        <w:pStyle w:val="NormalWeb"/>
        <w:shd w:val="clear" w:color="auto" w:fill="FFFFFF"/>
        <w:ind w:left="72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Spring Boot project 4" style="width:23.8pt;height:23.8pt"/>
        </w:pict>
      </w:r>
      <w:r w:rsidR="00641761">
        <w:rPr>
          <w:noProof/>
        </w:rPr>
        <w:drawing>
          <wp:inline distT="0" distB="0" distL="0" distR="0">
            <wp:extent cx="3790950" cy="4600575"/>
            <wp:effectExtent l="19050" t="0" r="0" b="0"/>
            <wp:docPr id="12" name="Picture 12" descr="Spring Boot projec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pring Boot project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61" w:rsidRDefault="00641761" w:rsidP="00644434">
      <w:pPr>
        <w:pStyle w:val="NormalWeb"/>
        <w:shd w:val="clear" w:color="auto" w:fill="FFFFFF"/>
        <w:ind w:left="720"/>
      </w:pPr>
    </w:p>
    <w:p w:rsidR="00DC6FFA" w:rsidRDefault="00641761" w:rsidP="00DC6FFA">
      <w:pPr>
        <w:pStyle w:val="NormalWeb"/>
        <w:shd w:val="clear" w:color="auto" w:fill="FFFFFF"/>
        <w:ind w:left="72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This Maven project has a pom.xml file which contains the following default configuration.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project</w:t>
      </w:r>
      <w:r w:rsidR="00DC6FFA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xmlns:xsi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 http://maven.apache.org/xsd/maven-4.0.0.xsd"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modelVersion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4.0.0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modelVersion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com.springboot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spring-boot-example1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JavaSpringBootFirstExample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parent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org.springframework.boot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spring-boot-starter-parent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1.4.2.RELEASE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parent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org.springframework.boot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spring-boot-starter-web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java.version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java.version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1761" w:rsidP="00DC6FF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project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41761" w:rsidRDefault="006409F8" w:rsidP="00644434">
      <w:pPr>
        <w:pStyle w:val="NormalWeb"/>
        <w:shd w:val="clear" w:color="auto" w:fill="FFFFFF"/>
        <w:ind w:left="720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Now, our project should have the following directly structure. You can notice that maven has created a new dependency folder to store the jar files.</w:t>
      </w:r>
    </w:p>
    <w:p w:rsidR="007B223D" w:rsidRDefault="00FE06FD" w:rsidP="00644434">
      <w:pPr>
        <w:pStyle w:val="NormalWeb"/>
        <w:shd w:val="clear" w:color="auto" w:fill="FFFFFF"/>
        <w:ind w:left="720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3771900" cy="5734050"/>
            <wp:effectExtent l="19050" t="0" r="0" b="0"/>
            <wp:docPr id="15" name="Picture 15" descr="Spring Boot projec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pring Boot project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FD" w:rsidRDefault="00FE06FD" w:rsidP="00644434">
      <w:pPr>
        <w:pStyle w:val="NormalWeb"/>
        <w:shd w:val="clear" w:color="auto" w:fill="FFFFFF"/>
        <w:ind w:left="72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Update Maven project each time after including new dependencies.</w:t>
      </w:r>
    </w:p>
    <w:p w:rsidR="00FE06FD" w:rsidRDefault="00FE06FD" w:rsidP="00644434">
      <w:pPr>
        <w:pStyle w:val="NormalWeb"/>
        <w:shd w:val="clear" w:color="auto" w:fill="FFFFFF"/>
        <w:ind w:left="72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355859"/>
            <wp:effectExtent l="19050" t="0" r="0" b="0"/>
            <wp:docPr id="21" name="Picture 21" descr="Spring Boot projec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pring Boot project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FD" w:rsidRPr="00644434" w:rsidRDefault="00FE06FD" w:rsidP="00644434">
      <w:pPr>
        <w:pStyle w:val="NormalWeb"/>
        <w:shd w:val="clear" w:color="auto" w:fill="FFFFFF"/>
        <w:ind w:left="720"/>
        <w:rPr>
          <w:rFonts w:asciiTheme="majorHAnsi" w:eastAsiaTheme="minorHAnsi" w:hAnsiTheme="majorHAnsi" w:cstheme="minorBidi"/>
          <w:i/>
          <w:color w:val="000000"/>
          <w:sz w:val="23"/>
          <w:szCs w:val="23"/>
          <w:shd w:val="clear" w:color="auto" w:fill="FFFFFF"/>
        </w:rPr>
      </w:pPr>
    </w:p>
    <w:p w:rsidR="00644434" w:rsidRDefault="00FE06FD" w:rsidP="00240EAA">
      <w:pPr>
        <w:spacing w:before="48" w:after="48" w:line="360" w:lineRule="atLeast"/>
        <w:ind w:right="48"/>
        <w:outlineLvl w:val="1"/>
        <w:rPr>
          <w:rFonts w:asciiTheme="majorHAnsi" w:hAnsiTheme="majorHAns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857875" cy="6343650"/>
            <wp:effectExtent l="19050" t="0" r="9525" b="0"/>
            <wp:docPr id="24" name="Picture 24" descr="Spring Boot projec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pring Boot project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34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AA" w:rsidRDefault="00240EAA" w:rsidP="00240EAA">
      <w:pPr>
        <w:spacing w:before="48" w:after="48" w:line="360" w:lineRule="atLeast"/>
        <w:ind w:right="48"/>
        <w:outlineLvl w:val="1"/>
        <w:rPr>
          <w:rFonts w:asciiTheme="majorHAnsi" w:hAnsiTheme="majorHAnsi"/>
          <w:color w:val="000000"/>
          <w:sz w:val="28"/>
          <w:szCs w:val="28"/>
        </w:rPr>
      </w:pPr>
    </w:p>
    <w:p w:rsidR="00240EAA" w:rsidRDefault="00240EAA" w:rsidP="00240EAA">
      <w:pPr>
        <w:spacing w:before="48" w:after="48" w:line="360" w:lineRule="atLeast"/>
        <w:ind w:right="48"/>
        <w:outlineLvl w:val="1"/>
        <w:rPr>
          <w:rFonts w:asciiTheme="majorHAnsi" w:hAnsiTheme="majorHAnsi"/>
          <w:color w:val="000000"/>
          <w:sz w:val="28"/>
          <w:szCs w:val="28"/>
        </w:rPr>
      </w:pPr>
    </w:p>
    <w:p w:rsidR="00FE06FD" w:rsidRDefault="00FE06FD" w:rsidP="00240EAA">
      <w:pPr>
        <w:spacing w:before="48" w:after="48" w:line="360" w:lineRule="atLeast"/>
        <w:ind w:right="48"/>
        <w:outlineLvl w:val="1"/>
        <w:rPr>
          <w:rFonts w:asciiTheme="majorHAnsi" w:hAnsiTheme="majorHAnsi"/>
          <w:color w:val="000000"/>
          <w:sz w:val="28"/>
          <w:szCs w:val="28"/>
        </w:rPr>
      </w:pPr>
    </w:p>
    <w:p w:rsidR="00FE06FD" w:rsidRDefault="00FE06FD" w:rsidP="00240EAA">
      <w:pPr>
        <w:spacing w:before="48" w:after="48" w:line="360" w:lineRule="atLeast"/>
        <w:ind w:right="48"/>
        <w:outlineLvl w:val="1"/>
        <w:rPr>
          <w:rFonts w:asciiTheme="majorHAnsi" w:hAnsiTheme="majorHAnsi"/>
          <w:color w:val="000000"/>
          <w:sz w:val="28"/>
          <w:szCs w:val="28"/>
        </w:rPr>
      </w:pPr>
    </w:p>
    <w:p w:rsidR="00FE06FD" w:rsidRDefault="00FE06FD" w:rsidP="00240EAA">
      <w:pPr>
        <w:spacing w:before="48" w:after="48" w:line="360" w:lineRule="atLeast"/>
        <w:ind w:right="48"/>
        <w:outlineLvl w:val="1"/>
        <w:rPr>
          <w:rFonts w:asciiTheme="majorHAnsi" w:hAnsiTheme="majorHAnsi"/>
          <w:color w:val="000000"/>
          <w:sz w:val="28"/>
          <w:szCs w:val="28"/>
        </w:rPr>
      </w:pPr>
    </w:p>
    <w:p w:rsidR="00FE06FD" w:rsidRDefault="00FE06FD" w:rsidP="00240EAA">
      <w:pPr>
        <w:spacing w:before="48" w:after="48" w:line="360" w:lineRule="atLeast"/>
        <w:ind w:right="48"/>
        <w:outlineLvl w:val="1"/>
        <w:rPr>
          <w:rFonts w:asciiTheme="majorHAnsi" w:hAnsiTheme="majorHAnsi"/>
          <w:color w:val="000000"/>
          <w:sz w:val="28"/>
          <w:szCs w:val="28"/>
        </w:rPr>
      </w:pPr>
    </w:p>
    <w:p w:rsidR="00FE06FD" w:rsidRPr="00755BFA" w:rsidRDefault="00FE06FD" w:rsidP="00240EAA">
      <w:pPr>
        <w:spacing w:before="48" w:after="48" w:line="360" w:lineRule="atLeast"/>
        <w:ind w:right="48"/>
        <w:outlineLvl w:val="1"/>
        <w:rPr>
          <w:rFonts w:asciiTheme="majorHAnsi" w:hAnsiTheme="majorHAnsi"/>
          <w:color w:val="000000"/>
          <w:sz w:val="28"/>
          <w:szCs w:val="28"/>
        </w:rPr>
      </w:pPr>
    </w:p>
    <w:p w:rsidR="00FE06FD" w:rsidRDefault="00FE06FD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lastRenderedPageBreak/>
        <w:t>After updating Maven. Now, let's make it runnable. Create a Java class inside the src/main/java package.</w:t>
      </w:r>
    </w:p>
    <w:p w:rsidR="00FE06FD" w:rsidRDefault="00FE06FD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6035606"/>
            <wp:effectExtent l="19050" t="0" r="0" b="0"/>
            <wp:docPr id="27" name="Picture 27" descr="Spring Boot projec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pring Boot project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FD" w:rsidRDefault="00FE06FD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:rsidR="00FE06FD" w:rsidRDefault="00FE06FD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noProof/>
          <w:color w:val="000000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943600" cy="185737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FD" w:rsidRDefault="00FE06FD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:rsidR="00FE06FD" w:rsidRDefault="00FE06FD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>
            <wp:extent cx="5943600" cy="31908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FCD" w:rsidRDefault="00A62FCD" w:rsidP="00A32D20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</w:rPr>
      </w:pPr>
    </w:p>
    <w:p w:rsidR="007E0EF1" w:rsidRPr="007E0EF1" w:rsidRDefault="007E0EF1" w:rsidP="00A32D20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7E0EF1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Second Application using Spring Tool suite:</w:t>
      </w:r>
    </w:p>
    <w:p w:rsidR="007E0EF1" w:rsidRPr="007E0EF1" w:rsidRDefault="007E0EF1" w:rsidP="007E0EF1">
      <w:pPr>
        <w:pStyle w:val="ListParagraph"/>
        <w:numPr>
          <w:ilvl w:val="0"/>
          <w:numId w:val="9"/>
        </w:num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7E0EF1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Launch Spring suite tool Ide and click on file </w:t>
      </w:r>
      <w:r w:rsidRPr="007E0EF1">
        <w:rPr>
          <w:shd w:val="clear" w:color="auto" w:fill="FFFFFF"/>
        </w:rPr>
        <w:sym w:font="Wingdings" w:char="F0E0"/>
      </w:r>
      <w:r w:rsidRPr="007E0EF1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New </w:t>
      </w:r>
      <w:r w:rsidRPr="007E0EF1">
        <w:rPr>
          <w:shd w:val="clear" w:color="auto" w:fill="FFFFFF"/>
        </w:rPr>
        <w:sym w:font="Wingdings" w:char="F0E0"/>
      </w:r>
      <w:r w:rsidRPr="007E0EF1">
        <w:rPr>
          <w:rFonts w:ascii="Verdana" w:hAnsi="Verdana"/>
          <w:color w:val="000000"/>
          <w:sz w:val="20"/>
          <w:szCs w:val="20"/>
          <w:shd w:val="clear" w:color="auto" w:fill="FFFFFF"/>
        </w:rPr>
        <w:t>Spring Starter project</w:t>
      </w:r>
    </w:p>
    <w:p w:rsidR="007E0EF1" w:rsidRDefault="007E0EF1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E0EF1" w:rsidRDefault="007E0EF1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240982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EF1" w:rsidRDefault="007E0EF1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E0EF1" w:rsidRPr="007E0EF1" w:rsidRDefault="007E0EF1" w:rsidP="00A32D2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AB5B46" w:rsidRDefault="00C502FD" w:rsidP="00C502FD">
      <w:pPr>
        <w:pStyle w:val="ListParagraph"/>
        <w:numPr>
          <w:ilvl w:val="0"/>
          <w:numId w:val="9"/>
        </w:num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C502FD">
        <w:rPr>
          <w:rFonts w:ascii="Verdana" w:hAnsi="Verdana"/>
          <w:color w:val="000000"/>
          <w:sz w:val="20"/>
          <w:szCs w:val="20"/>
          <w:shd w:val="clear" w:color="auto" w:fill="FFFFFF"/>
        </w:rPr>
        <w:t>Step2:</w:t>
      </w:r>
    </w:p>
    <w:p w:rsidR="00C502FD" w:rsidRDefault="00C502FD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C502FD" w:rsidRDefault="00C502FD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>
            <wp:extent cx="5934075" cy="3190875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2FD" w:rsidRDefault="00C502FD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C502FD" w:rsidRDefault="00C502FD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34075" cy="321945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2FD" w:rsidRDefault="00C502FD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C502FD" w:rsidRDefault="005A2781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>
            <wp:extent cx="5934075" cy="1628775"/>
            <wp:effectExtent l="19050" t="0" r="9525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781" w:rsidRDefault="005A2781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5A2781" w:rsidRDefault="005A2781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CA1E1F" w:rsidRDefault="00CA1E1F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CA1E1F" w:rsidRDefault="00CA1E1F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34075" cy="2390775"/>
            <wp:effectExtent l="19050" t="0" r="9525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3D7" w:rsidRDefault="007143D7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143D7" w:rsidRDefault="007143D7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143D7" w:rsidRDefault="007143D7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>
            <wp:extent cx="5934075" cy="2381250"/>
            <wp:effectExtent l="19050" t="0" r="9525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0A0" w:rsidRDefault="008300A0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8300A0" w:rsidRDefault="008300A0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8300A0" w:rsidRPr="00C502FD" w:rsidRDefault="008300A0" w:rsidP="00C502FD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>
            <wp:extent cx="5943600" cy="2152650"/>
            <wp:effectExtent l="19050" t="0" r="0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2FD" w:rsidRDefault="00C502FD" w:rsidP="00AB5B46">
      <w:pPr>
        <w:jc w:val="both"/>
        <w:rPr>
          <w:sz w:val="16"/>
          <w:szCs w:val="16"/>
          <w:u w:val="single"/>
        </w:rPr>
      </w:pPr>
    </w:p>
    <w:p w:rsidR="00802DD7" w:rsidRDefault="00802DD7" w:rsidP="00AB5B46">
      <w:pPr>
        <w:jc w:val="both"/>
        <w:rPr>
          <w:sz w:val="16"/>
          <w:szCs w:val="16"/>
          <w:u w:val="single"/>
        </w:rPr>
      </w:pPr>
    </w:p>
    <w:p w:rsidR="00802DD7" w:rsidRDefault="00802DD7" w:rsidP="00AB5B46">
      <w:pPr>
        <w:jc w:val="both"/>
        <w:rPr>
          <w:sz w:val="16"/>
          <w:szCs w:val="16"/>
          <w:u w:val="single"/>
        </w:rPr>
      </w:pPr>
      <w:r>
        <w:rPr>
          <w:noProof/>
          <w:sz w:val="16"/>
          <w:szCs w:val="16"/>
          <w:u w:val="single"/>
        </w:rPr>
        <w:drawing>
          <wp:inline distT="0" distB="0" distL="0" distR="0">
            <wp:extent cx="5934710" cy="2993390"/>
            <wp:effectExtent l="19050" t="0" r="889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8D0" w:rsidRDefault="00AF38D0" w:rsidP="00AB5B46">
      <w:pPr>
        <w:jc w:val="both"/>
        <w:rPr>
          <w:sz w:val="16"/>
          <w:szCs w:val="16"/>
          <w:u w:val="single"/>
        </w:rPr>
      </w:pPr>
    </w:p>
    <w:p w:rsidR="00AF38D0" w:rsidRPr="00AF38D0" w:rsidRDefault="00AF38D0" w:rsidP="00AF38D0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AF38D0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Spring Boot Application using Rest Controller:</w:t>
      </w:r>
    </w:p>
    <w:p w:rsidR="00AF38D0" w:rsidRDefault="00AF38D0" w:rsidP="00AB5B46">
      <w:pPr>
        <w:jc w:val="both"/>
        <w:rPr>
          <w:sz w:val="16"/>
          <w:szCs w:val="16"/>
          <w:u w:val="single"/>
        </w:rPr>
      </w:pPr>
    </w:p>
    <w:p w:rsidR="00AF38D0" w:rsidRDefault="00AF38D0" w:rsidP="00AB5B46">
      <w:pPr>
        <w:jc w:val="both"/>
        <w:rPr>
          <w:sz w:val="16"/>
          <w:szCs w:val="16"/>
          <w:u w:val="single"/>
        </w:rPr>
      </w:pPr>
      <w:r>
        <w:rPr>
          <w:noProof/>
          <w:sz w:val="16"/>
          <w:szCs w:val="16"/>
          <w:u w:val="single"/>
        </w:rPr>
        <w:drawing>
          <wp:inline distT="0" distB="0" distL="0" distR="0">
            <wp:extent cx="5943600" cy="3010535"/>
            <wp:effectExtent l="19050" t="0" r="0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8D0" w:rsidRDefault="00AF38D0" w:rsidP="00AB5B46">
      <w:pPr>
        <w:jc w:val="both"/>
        <w:rPr>
          <w:sz w:val="16"/>
          <w:szCs w:val="16"/>
          <w:u w:val="single"/>
        </w:rPr>
      </w:pPr>
    </w:p>
    <w:p w:rsidR="00AF38D0" w:rsidRDefault="00AF38D0" w:rsidP="00AB5B46">
      <w:pPr>
        <w:jc w:val="both"/>
        <w:rPr>
          <w:sz w:val="16"/>
          <w:szCs w:val="16"/>
          <w:u w:val="single"/>
        </w:rPr>
      </w:pPr>
      <w:r>
        <w:rPr>
          <w:noProof/>
          <w:sz w:val="16"/>
          <w:szCs w:val="16"/>
          <w:u w:val="single"/>
        </w:rPr>
        <w:lastRenderedPageBreak/>
        <w:drawing>
          <wp:inline distT="0" distB="0" distL="0" distR="0">
            <wp:extent cx="5934710" cy="888365"/>
            <wp:effectExtent l="19050" t="0" r="889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81C" w:rsidRDefault="0058781C" w:rsidP="00AB5B46">
      <w:pPr>
        <w:jc w:val="both"/>
        <w:rPr>
          <w:sz w:val="16"/>
          <w:szCs w:val="16"/>
          <w:u w:val="single"/>
        </w:rPr>
      </w:pPr>
    </w:p>
    <w:p w:rsidR="0051196F" w:rsidRDefault="0051196F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51196F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 xml:space="preserve">Spring Boot: Returning Objects </w:t>
      </w:r>
      <w:r w:rsidR="009272B3" w:rsidRPr="0051196F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from</w:t>
      </w:r>
      <w:r w:rsidRPr="0051196F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 xml:space="preserve"> Controller</w:t>
      </w:r>
    </w:p>
    <w:p w:rsidR="0051196F" w:rsidRDefault="0051196F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1196F" w:rsidRDefault="0051196F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2933065"/>
            <wp:effectExtent l="19050" t="0" r="889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96F" w:rsidRDefault="0051196F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1196F" w:rsidRDefault="0051196F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2786380"/>
            <wp:effectExtent l="19050" t="0" r="889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96F" w:rsidRDefault="0051196F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1196F" w:rsidRDefault="0051196F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4710" cy="3105785"/>
            <wp:effectExtent l="19050" t="0" r="889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96F" w:rsidRDefault="0051196F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1196F" w:rsidRDefault="001661DE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43600" cy="1052195"/>
            <wp:effectExtent l="19050" t="0" r="0" b="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1DE" w:rsidRDefault="001661DE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3B65B0" w:rsidRDefault="001661DE" w:rsidP="001661DE">
      <w:pPr>
        <w:spacing w:before="48" w:after="48" w:line="360" w:lineRule="atLeast"/>
        <w:ind w:right="48"/>
        <w:outlineLvl w:val="1"/>
        <w:rPr>
          <w:rFonts w:ascii="Verdana" w:hAnsi="Verdana"/>
          <w:color w:val="FF0000"/>
          <w:sz w:val="20"/>
          <w:szCs w:val="20"/>
          <w:shd w:val="clear" w:color="auto" w:fill="FFFFFF"/>
        </w:rPr>
      </w:pPr>
      <w:r w:rsidRPr="001661DE">
        <w:rPr>
          <w:rFonts w:ascii="Verdana" w:hAnsi="Verdana"/>
          <w:b/>
          <w:color w:val="000000"/>
          <w:sz w:val="20"/>
          <w:szCs w:val="20"/>
          <w:shd w:val="clear" w:color="auto" w:fill="FFFFFF"/>
        </w:rPr>
        <w:t>Note: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</w:t>
      </w:r>
      <w:r w:rsidRPr="001661DE">
        <w:rPr>
          <w:rFonts w:ascii="Verdana" w:hAnsi="Verdana"/>
          <w:color w:val="FF0000"/>
          <w:sz w:val="20"/>
          <w:szCs w:val="20"/>
          <w:highlight w:val="yellow"/>
          <w:shd w:val="clear" w:color="auto" w:fill="FFFFFF"/>
        </w:rPr>
        <w:t>If you get port related issues if it’s already running and properly shut down use the following commands:</w:t>
      </w:r>
    </w:p>
    <w:p w:rsidR="003B65B0" w:rsidRPr="003B65B0" w:rsidRDefault="003B65B0" w:rsidP="003B65B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3B65B0">
        <w:rPr>
          <w:rFonts w:ascii="Verdana" w:hAnsi="Verdana"/>
          <w:color w:val="000000"/>
          <w:sz w:val="20"/>
          <w:szCs w:val="20"/>
          <w:shd w:val="clear" w:color="auto" w:fill="FFFFFF"/>
        </w:rPr>
        <w:t>netstat -ano | findstr :8080</w:t>
      </w:r>
    </w:p>
    <w:p w:rsidR="003B65B0" w:rsidRPr="001661DE" w:rsidRDefault="003B65B0" w:rsidP="003B65B0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3B65B0">
        <w:rPr>
          <w:rFonts w:ascii="Verdana" w:hAnsi="Verdana"/>
          <w:color w:val="000000"/>
          <w:sz w:val="20"/>
          <w:szCs w:val="20"/>
          <w:shd w:val="clear" w:color="auto" w:fill="FFFFFF"/>
        </w:rPr>
        <w:t>taskkill /pid 5236 /f</w:t>
      </w:r>
    </w:p>
    <w:p w:rsidR="001661DE" w:rsidRDefault="001661DE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1661DE" w:rsidRPr="0051196F" w:rsidRDefault="001661DE" w:rsidP="0051196F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43600" cy="1871980"/>
            <wp:effectExtent l="19050" t="0" r="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81C" w:rsidRDefault="0058781C" w:rsidP="00AB5B46">
      <w:pPr>
        <w:jc w:val="both"/>
        <w:rPr>
          <w:sz w:val="16"/>
          <w:szCs w:val="16"/>
          <w:u w:val="single"/>
        </w:rPr>
      </w:pPr>
    </w:p>
    <w:p w:rsidR="00802DD7" w:rsidRDefault="009272B3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9272B3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lastRenderedPageBreak/>
        <w:t>Bill of Materials</w:t>
      </w: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:</w:t>
      </w:r>
    </w:p>
    <w:p w:rsidR="009272B3" w:rsidRDefault="009272B3" w:rsidP="009272B3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eastAsia="Times New Roman" w:cstheme="minorHAnsi"/>
          <w:color w:val="121214"/>
          <w:spacing w:val="-15"/>
          <w:sz w:val="28"/>
          <w:szCs w:val="28"/>
        </w:rPr>
        <w:t xml:space="preserve"> </w:t>
      </w:r>
      <w:r w:rsidRPr="009272B3">
        <w:rPr>
          <w:rFonts w:ascii="Verdana" w:hAnsi="Verdana"/>
          <w:color w:val="000000"/>
          <w:sz w:val="20"/>
          <w:szCs w:val="20"/>
          <w:shd w:val="clear" w:color="auto" w:fill="FFFFFF"/>
        </w:rPr>
        <w:t>This Bill of Materials is that the parent dependency which exists in the pom.xml will automatically update the versions of the required dependencies apart from that we explicitly mention it.</w:t>
      </w:r>
    </w:p>
    <w:p w:rsidR="00DF7ED7" w:rsidRDefault="00DF7ED7" w:rsidP="009272B3">
      <w:pPr>
        <w:spacing w:before="48" w:after="48" w:line="360" w:lineRule="atLeast"/>
        <w:ind w:right="48"/>
        <w:outlineLvl w:val="1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DF7ED7" w:rsidRDefault="00DF7ED7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34710" cy="2837815"/>
            <wp:effectExtent l="19050" t="0" r="889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D7" w:rsidRPr="0027063C" w:rsidRDefault="00DF7ED7" w:rsidP="00DF7ED7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DF7ED7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Embeded tomcat Server:</w:t>
      </w:r>
    </w:p>
    <w:p w:rsidR="00DF7ED7" w:rsidRPr="0027063C" w:rsidRDefault="00DF7ED7" w:rsidP="0027063C">
      <w:pPr>
        <w:numPr>
          <w:ilvl w:val="0"/>
          <w:numId w:val="6"/>
        </w:num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  <w:r w:rsidRPr="0027063C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Convenience.</w:t>
      </w:r>
    </w:p>
    <w:p w:rsidR="00DF7ED7" w:rsidRPr="0027063C" w:rsidRDefault="00DF7ED7" w:rsidP="0027063C">
      <w:pPr>
        <w:numPr>
          <w:ilvl w:val="0"/>
          <w:numId w:val="6"/>
        </w:num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  <w:r w:rsidRPr="0027063C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Servlet Container config is now application config.</w:t>
      </w:r>
    </w:p>
    <w:p w:rsidR="00DF7ED7" w:rsidRPr="0027063C" w:rsidRDefault="00DF7ED7" w:rsidP="0027063C">
      <w:pPr>
        <w:numPr>
          <w:ilvl w:val="0"/>
          <w:numId w:val="6"/>
        </w:num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  <w:r w:rsidRPr="0027063C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Standalone application.</w:t>
      </w:r>
    </w:p>
    <w:p w:rsidR="00382B04" w:rsidRDefault="00DF7ED7" w:rsidP="00FA35C2">
      <w:pPr>
        <w:numPr>
          <w:ilvl w:val="0"/>
          <w:numId w:val="6"/>
        </w:num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  <w:r w:rsidRPr="0027063C"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  <w:t>Useful for microservice Architecture.</w:t>
      </w:r>
    </w:p>
    <w:p w:rsidR="00FA35C2" w:rsidRDefault="00FA35C2" w:rsidP="00FA35C2">
      <w:p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</w:p>
    <w:p w:rsidR="00FA35C2" w:rsidRDefault="00FA35C2" w:rsidP="00FA35C2">
      <w:p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</w:p>
    <w:p w:rsidR="00FA35C2" w:rsidRDefault="00FA35C2" w:rsidP="00FA35C2">
      <w:p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</w:p>
    <w:p w:rsidR="00FA35C2" w:rsidRDefault="00FA35C2" w:rsidP="00FA35C2">
      <w:p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</w:p>
    <w:p w:rsidR="00FA35C2" w:rsidRDefault="00FA35C2" w:rsidP="00FA35C2">
      <w:p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</w:p>
    <w:p w:rsidR="00FA35C2" w:rsidRPr="00FA35C2" w:rsidRDefault="00FA35C2" w:rsidP="00FA35C2">
      <w:pPr>
        <w:spacing w:before="100" w:beforeAutospacing="1" w:after="75" w:line="360" w:lineRule="atLeast"/>
        <w:rPr>
          <w:rFonts w:asciiTheme="majorHAnsi" w:hAnsiTheme="majorHAnsi"/>
          <w:i/>
          <w:color w:val="000000"/>
          <w:sz w:val="23"/>
          <w:szCs w:val="23"/>
          <w:shd w:val="clear" w:color="auto" w:fill="FFFFFF"/>
        </w:rPr>
      </w:pPr>
    </w:p>
    <w:p w:rsidR="0027063C" w:rsidRDefault="00382B04" w:rsidP="00382B04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382B04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lastRenderedPageBreak/>
        <w:t>Spring MVC Controller:</w:t>
      </w:r>
    </w:p>
    <w:p w:rsidR="00382B04" w:rsidRDefault="00382B04" w:rsidP="00382B04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382B04" w:rsidRDefault="00382B04" w:rsidP="00382B04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3329940"/>
            <wp:effectExtent l="19050" t="0" r="8890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B04" w:rsidRDefault="00382B04" w:rsidP="00382B04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FA35C2" w:rsidRPr="00FA35C2" w:rsidRDefault="00FA35C2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382B04" w:rsidRDefault="00FA35C2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FA35C2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 xml:space="preserve">The REST API we'll </w:t>
      </w:r>
      <w:proofErr w:type="gramStart"/>
      <w:r w:rsidRPr="00FA35C2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build :</w:t>
      </w:r>
      <w:proofErr w:type="gramEnd"/>
    </w:p>
    <w:p w:rsidR="00FA35C2" w:rsidRDefault="00FA35C2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FA35C2" w:rsidRDefault="00FA35C2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43600" cy="3424555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5C2" w:rsidRDefault="00FA35C2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FA35C2" w:rsidRDefault="00FA35C2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43600" cy="3545205"/>
            <wp:effectExtent l="1905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5C2" w:rsidRDefault="00FA35C2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FA35C2" w:rsidRDefault="00FA35C2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102CBC" w:rsidRDefault="00102CBC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4710" cy="2967355"/>
            <wp:effectExtent l="19050" t="0" r="8890" b="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CBC" w:rsidRDefault="00102CBC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102CBC" w:rsidRDefault="00102CBC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3200400"/>
            <wp:effectExtent l="19050" t="0" r="889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03C" w:rsidRDefault="0044703C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4703C" w:rsidRDefault="0044703C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4703C" w:rsidRDefault="0044703C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724535"/>
            <wp:effectExtent l="19050" t="0" r="8890" b="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064" w:rsidRDefault="00367064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367064" w:rsidRDefault="00981723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lastRenderedPageBreak/>
        <w:t>/GET Method to get the Topic:</w:t>
      </w:r>
    </w:p>
    <w:p w:rsidR="00981723" w:rsidRDefault="00981723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981723" w:rsidRDefault="00981723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2199640"/>
            <wp:effectExtent l="19050" t="0" r="8890" b="0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23" w:rsidRDefault="00981723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981723" w:rsidRDefault="00981723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3105785"/>
            <wp:effectExtent l="19050" t="0" r="8890" b="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23" w:rsidRDefault="00981723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B3683" w:rsidRDefault="005B3683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43600" cy="1095375"/>
            <wp:effectExtent l="19050" t="0" r="0" b="0"/>
            <wp:docPr id="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683" w:rsidRDefault="005B3683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B3683" w:rsidRDefault="005B3683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E64BAB" w:rsidRDefault="00E64BAB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lastRenderedPageBreak/>
        <w:t>/POST</w:t>
      </w:r>
      <w:r w:rsidR="00F52D29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 xml:space="preserve"> &amp; /PUT  Method to A</w:t>
      </w: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 xml:space="preserve">dd </w:t>
      </w:r>
      <w:r w:rsidR="00F52D29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 xml:space="preserve">and Update </w:t>
      </w: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the Topic:</w:t>
      </w:r>
    </w:p>
    <w:p w:rsidR="004B2B4E" w:rsidRDefault="004B2B4E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B2B4E" w:rsidRDefault="004B2B4E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2630805"/>
            <wp:effectExtent l="19050" t="0" r="8890" b="0"/>
            <wp:docPr id="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B4E" w:rsidRDefault="004B2B4E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B2B4E" w:rsidRDefault="004B2B4E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2173605"/>
            <wp:effectExtent l="19050" t="0" r="8890" b="0"/>
            <wp:docPr id="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B4E" w:rsidRDefault="004B2B4E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B2B4E" w:rsidRDefault="004B2B4E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43600" cy="2087880"/>
            <wp:effectExtent l="19050" t="0" r="0" b="0"/>
            <wp:docPr id="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B4E" w:rsidRDefault="004B2B4E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B2B4E" w:rsidRDefault="00703B33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43600" cy="2398395"/>
            <wp:effectExtent l="19050" t="0" r="0" b="0"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7D2" w:rsidRDefault="008767D2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8767D2" w:rsidRDefault="008767D2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2639695"/>
            <wp:effectExtent l="19050" t="0" r="889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7D2" w:rsidRDefault="008767D2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8767D2" w:rsidRDefault="008767D2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43600" cy="3191510"/>
            <wp:effectExtent l="19050" t="0" r="0" b="0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F49" w:rsidRDefault="004F0F4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F0F49" w:rsidRDefault="004F0F4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2432685"/>
            <wp:effectExtent l="19050" t="0" r="8890" b="0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280" w:rsidRDefault="00745280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745280" w:rsidRDefault="00745280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F0F49" w:rsidRDefault="004F0F4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F0F49" w:rsidRDefault="004F0F4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4710" cy="2587625"/>
            <wp:effectExtent l="19050" t="0" r="8890" b="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D29" w:rsidRDefault="00F52D2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F52D29" w:rsidRDefault="00F52D2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F52D29" w:rsidRDefault="00F52D2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F52D29" w:rsidRDefault="00F52D2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F52D29"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43600" cy="3166110"/>
            <wp:effectExtent l="19050" t="0" r="0" b="0"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D29" w:rsidRDefault="00F52D2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F52D29" w:rsidRDefault="00F52D2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F0F49" w:rsidRDefault="004F0F4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F0F49" w:rsidRDefault="004F0F49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B87576" w:rsidRDefault="00B87576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8767D2" w:rsidRDefault="008767D2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B87576" w:rsidRDefault="00B87576" w:rsidP="00B87576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lastRenderedPageBreak/>
        <w:t>/Delete  Method to delete the Topic:</w:t>
      </w:r>
    </w:p>
    <w:p w:rsidR="008767D2" w:rsidRDefault="008767D2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703B33" w:rsidRDefault="00B87576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4710" cy="3200400"/>
            <wp:effectExtent l="19050" t="0" r="8890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576" w:rsidRDefault="00B87576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B87576" w:rsidRDefault="00B87576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43600" cy="3002280"/>
            <wp:effectExtent l="19050" t="0" r="0" b="0"/>
            <wp:docPr id="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B33" w:rsidRDefault="00703B33" w:rsidP="00E64BAB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102CBC" w:rsidRDefault="00102CBC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102CBC" w:rsidRPr="00382B04" w:rsidRDefault="00102CBC" w:rsidP="00FA35C2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9272B3" w:rsidRDefault="009272B3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9272B3" w:rsidRDefault="00DD7199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lastRenderedPageBreak/>
        <w:t>Various ways of Starting a Spring Boot App:</w:t>
      </w:r>
    </w:p>
    <w:p w:rsidR="00DD7199" w:rsidRDefault="00DD7199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DD7199" w:rsidRPr="005C3B0B" w:rsidRDefault="005C3B0B" w:rsidP="005C3B0B">
      <w:pPr>
        <w:numPr>
          <w:ilvl w:val="0"/>
          <w:numId w:val="6"/>
        </w:numPr>
        <w:spacing w:before="100" w:beforeAutospacing="1" w:after="75" w:line="360" w:lineRule="atLeast"/>
        <w:rPr>
          <w:rFonts w:eastAsia="Times New Roman" w:cstheme="minorHAnsi"/>
          <w:i/>
          <w:color w:val="121214"/>
          <w:spacing w:val="-15"/>
          <w:sz w:val="28"/>
          <w:szCs w:val="28"/>
        </w:rPr>
      </w:pPr>
      <w:r w:rsidRPr="005C3B0B">
        <w:rPr>
          <w:rFonts w:eastAsia="Times New Roman" w:cstheme="minorHAnsi"/>
          <w:i/>
          <w:color w:val="121214"/>
          <w:spacing w:val="-15"/>
          <w:sz w:val="28"/>
          <w:szCs w:val="28"/>
        </w:rPr>
        <w:t>Spring Initializer</w:t>
      </w:r>
    </w:p>
    <w:p w:rsidR="005C3B0B" w:rsidRPr="005C3B0B" w:rsidRDefault="005C3B0B" w:rsidP="005C3B0B">
      <w:pPr>
        <w:numPr>
          <w:ilvl w:val="0"/>
          <w:numId w:val="6"/>
        </w:num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i/>
          <w:color w:val="121214"/>
          <w:spacing w:val="-15"/>
          <w:sz w:val="28"/>
          <w:szCs w:val="28"/>
        </w:rPr>
        <w:t>S</w:t>
      </w:r>
      <w:r w:rsidRPr="005C3B0B">
        <w:rPr>
          <w:rFonts w:eastAsia="Times New Roman" w:cstheme="minorHAnsi"/>
          <w:i/>
          <w:color w:val="121214"/>
          <w:spacing w:val="-15"/>
          <w:sz w:val="28"/>
          <w:szCs w:val="28"/>
        </w:rPr>
        <w:t xml:space="preserve">pring </w:t>
      </w:r>
      <w:r>
        <w:rPr>
          <w:rFonts w:eastAsia="Times New Roman" w:cstheme="minorHAnsi"/>
          <w:i/>
          <w:color w:val="121214"/>
          <w:spacing w:val="-15"/>
          <w:sz w:val="28"/>
          <w:szCs w:val="28"/>
        </w:rPr>
        <w:t>Boot CLI</w:t>
      </w:r>
    </w:p>
    <w:p w:rsidR="005C3B0B" w:rsidRDefault="005C3B0B" w:rsidP="005C3B0B">
      <w:pPr>
        <w:numPr>
          <w:ilvl w:val="0"/>
          <w:numId w:val="6"/>
        </w:num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i/>
          <w:color w:val="121214"/>
          <w:spacing w:val="-15"/>
          <w:sz w:val="28"/>
          <w:szCs w:val="28"/>
        </w:rPr>
        <w:t>STS IDE</w:t>
      </w:r>
    </w:p>
    <w:p w:rsidR="005C3B0B" w:rsidRPr="00A42100" w:rsidRDefault="005C3B0B" w:rsidP="005C3B0B">
      <w:pPr>
        <w:numPr>
          <w:ilvl w:val="0"/>
          <w:numId w:val="6"/>
        </w:num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5C3B0B">
        <w:rPr>
          <w:rFonts w:eastAsia="Times New Roman" w:cstheme="minorHAnsi"/>
          <w:i/>
          <w:color w:val="121214"/>
          <w:spacing w:val="-15"/>
          <w:sz w:val="28"/>
          <w:szCs w:val="28"/>
        </w:rPr>
        <w:t>Configuration</w:t>
      </w:r>
    </w:p>
    <w:p w:rsidR="00A42100" w:rsidRDefault="00A42100" w:rsidP="00A42100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Spring Initializer:</w:t>
      </w:r>
    </w:p>
    <w:p w:rsidR="00A42100" w:rsidRDefault="003362F2" w:rsidP="00A42100">
      <w:pPr>
        <w:spacing w:before="100" w:beforeAutospacing="1" w:after="75" w:line="360" w:lineRule="atLeast"/>
        <w:rPr>
          <w:rFonts w:eastAsia="Times New Roman" w:cstheme="minorHAnsi"/>
          <w:color w:val="FF0000"/>
          <w:spacing w:val="-15"/>
          <w:sz w:val="28"/>
          <w:szCs w:val="28"/>
        </w:rPr>
      </w:pPr>
      <w:r w:rsidRPr="003362F2">
        <w:rPr>
          <w:rFonts w:eastAsia="Times New Roman" w:cstheme="minorHAnsi"/>
          <w:b/>
          <w:color w:val="121214"/>
          <w:spacing w:val="-15"/>
          <w:sz w:val="28"/>
          <w:szCs w:val="28"/>
        </w:rPr>
        <w:t>Step1:</w:t>
      </w:r>
      <w:r w:rsidRPr="003362F2">
        <w:rPr>
          <w:rFonts w:eastAsia="Times New Roman" w:cstheme="minorHAnsi"/>
          <w:color w:val="121214"/>
          <w:spacing w:val="-15"/>
          <w:sz w:val="28"/>
          <w:szCs w:val="28"/>
        </w:rPr>
        <w:t xml:space="preserve"> </w:t>
      </w:r>
      <w:r>
        <w:rPr>
          <w:rFonts w:eastAsia="Times New Roman" w:cstheme="minorHAnsi"/>
          <w:color w:val="121214"/>
          <w:spacing w:val="-15"/>
          <w:sz w:val="28"/>
          <w:szCs w:val="28"/>
        </w:rPr>
        <w:t xml:space="preserve"> </w:t>
      </w:r>
      <w:r w:rsidRPr="003362F2">
        <w:rPr>
          <w:rFonts w:eastAsia="Times New Roman" w:cstheme="minorHAnsi"/>
          <w:color w:val="121214"/>
          <w:spacing w:val="-15"/>
          <w:sz w:val="28"/>
          <w:szCs w:val="28"/>
        </w:rPr>
        <w:t xml:space="preserve">Login to the following site: </w:t>
      </w:r>
      <w:r>
        <w:rPr>
          <w:rFonts w:eastAsia="Times New Roman" w:cstheme="minorHAnsi"/>
          <w:color w:val="121214"/>
          <w:spacing w:val="-15"/>
          <w:sz w:val="28"/>
          <w:szCs w:val="28"/>
        </w:rPr>
        <w:t xml:space="preserve"> </w:t>
      </w:r>
      <w:hyperlink r:id="rId52" w:history="1">
        <w:r w:rsidRPr="00836ADC">
          <w:rPr>
            <w:rStyle w:val="Hyperlink"/>
            <w:rFonts w:eastAsia="Times New Roman" w:cstheme="minorHAnsi"/>
            <w:spacing w:val="-15"/>
            <w:sz w:val="28"/>
            <w:szCs w:val="28"/>
          </w:rPr>
          <w:t>https://start.spring.io/</w:t>
        </w:r>
      </w:hyperlink>
    </w:p>
    <w:p w:rsidR="003362F2" w:rsidRDefault="00BF4974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34710" cy="2786380"/>
            <wp:effectExtent l="19050" t="0" r="8890" b="0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974" w:rsidRDefault="00BF4974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lastRenderedPageBreak/>
        <w:drawing>
          <wp:inline distT="0" distB="0" distL="0" distR="0">
            <wp:extent cx="5943600" cy="2820670"/>
            <wp:effectExtent l="19050" t="0" r="0" b="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974" w:rsidRDefault="00BF4974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BF4974" w:rsidRDefault="005A41D6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34710" cy="3209290"/>
            <wp:effectExtent l="19050" t="0" r="8890" b="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D6" w:rsidRDefault="005A41D6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5A41D6" w:rsidRDefault="005A41D6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lastRenderedPageBreak/>
        <w:drawing>
          <wp:inline distT="0" distB="0" distL="0" distR="0">
            <wp:extent cx="5934710" cy="2777490"/>
            <wp:effectExtent l="19050" t="0" r="8890" b="0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D6" w:rsidRDefault="005A41D6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5A41D6" w:rsidRDefault="005A41D6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34710" cy="3174365"/>
            <wp:effectExtent l="19050" t="0" r="8890" b="0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7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972" w:rsidRDefault="00E27972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E27972" w:rsidRDefault="00E27972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lastRenderedPageBreak/>
        <w:drawing>
          <wp:inline distT="0" distB="0" distL="0" distR="0">
            <wp:extent cx="5934710" cy="3105785"/>
            <wp:effectExtent l="19050" t="0" r="889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972" w:rsidRDefault="00E27972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E27972" w:rsidRDefault="00E27972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34710" cy="2553335"/>
            <wp:effectExtent l="19050" t="0" r="8890" b="0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972" w:rsidRDefault="00E27972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E27972" w:rsidRDefault="007B2F7B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lastRenderedPageBreak/>
        <w:drawing>
          <wp:inline distT="0" distB="0" distL="0" distR="0">
            <wp:extent cx="5943600" cy="1975485"/>
            <wp:effectExtent l="19050" t="0" r="0" b="0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F7B" w:rsidRDefault="007B2F7B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805263" w:rsidRDefault="00805263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43600" cy="3226435"/>
            <wp:effectExtent l="19050" t="0" r="0" b="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263" w:rsidRDefault="00805263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696958" w:rsidRDefault="00696958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696958" w:rsidRDefault="00696958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696958" w:rsidRDefault="00696958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696958" w:rsidRDefault="00696958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696958" w:rsidRDefault="00696958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587697" w:rsidRPr="005C3B0B" w:rsidRDefault="00587697" w:rsidP="00587697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587697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lastRenderedPageBreak/>
        <w:t>Spring Boot CLI</w:t>
      </w: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:</w:t>
      </w:r>
    </w:p>
    <w:p w:rsidR="00805263" w:rsidRDefault="00696958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43600" cy="3226435"/>
            <wp:effectExtent l="19050" t="0" r="0" b="0"/>
            <wp:docPr id="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7DD" w:rsidRDefault="00A547DD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787ED5" w:rsidRDefault="00787ED5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43600" cy="3148330"/>
            <wp:effectExtent l="19050" t="0" r="0" b="0"/>
            <wp:docPr id="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D10" w:rsidRDefault="00287D10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lastRenderedPageBreak/>
        <w:drawing>
          <wp:inline distT="0" distB="0" distL="0" distR="0">
            <wp:extent cx="5931535" cy="2361565"/>
            <wp:effectExtent l="19050" t="0" r="0" b="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D10" w:rsidRDefault="00287D10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39790" cy="3077210"/>
            <wp:effectExtent l="19050" t="0" r="3810" b="0"/>
            <wp:docPr id="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D10" w:rsidRDefault="00287D10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287D10" w:rsidRDefault="00287D10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  <w:r>
        <w:rPr>
          <w:rFonts w:eastAsia="Times New Roman" w:cstheme="minorHAnsi"/>
          <w:noProof/>
          <w:color w:val="121214"/>
          <w:spacing w:val="-15"/>
          <w:sz w:val="28"/>
          <w:szCs w:val="28"/>
        </w:rPr>
        <w:drawing>
          <wp:inline distT="0" distB="0" distL="0" distR="0">
            <wp:extent cx="5939790" cy="1057275"/>
            <wp:effectExtent l="19050" t="0" r="3810" b="0"/>
            <wp:docPr id="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FA" w:rsidRDefault="007958FA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BE6F9D" w:rsidRDefault="00BE6F9D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4D5E7A" w:rsidRDefault="00BE6F9D" w:rsidP="00BE6F9D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lastRenderedPageBreak/>
        <w:t xml:space="preserve">Spring Boot </w:t>
      </w:r>
      <w:r w:rsidRPr="00BE6F9D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Using application properties</w:t>
      </w:r>
      <w:r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:</w:t>
      </w:r>
    </w:p>
    <w:p w:rsidR="00BE6F9D" w:rsidRDefault="00003054" w:rsidP="00BE6F9D">
      <w:pPr>
        <w:spacing w:before="100" w:beforeAutospacing="1" w:after="75" w:line="360" w:lineRule="atLeast"/>
        <w:rPr>
          <w:rFonts w:eastAsia="Times New Roman" w:cstheme="minorHAnsi"/>
          <w:color w:val="4F81BD" w:themeColor="accent1"/>
          <w:spacing w:val="-15"/>
          <w:sz w:val="28"/>
          <w:szCs w:val="28"/>
          <w:u w:val="single"/>
        </w:rPr>
      </w:pPr>
      <w:hyperlink r:id="rId67" w:history="1">
        <w:r w:rsidR="004D5E7A" w:rsidRPr="00836ADC">
          <w:rPr>
            <w:rStyle w:val="Hyperlink"/>
            <w:rFonts w:eastAsia="Times New Roman" w:cstheme="minorHAnsi"/>
            <w:spacing w:val="-15"/>
            <w:sz w:val="28"/>
            <w:szCs w:val="28"/>
          </w:rPr>
          <w:t>https://docs.spring.io/spring-boot/docs/current/reference/html/common-application-properties.html</w:t>
        </w:r>
      </w:hyperlink>
    </w:p>
    <w:p w:rsidR="004D5E7A" w:rsidRDefault="004D5E7A" w:rsidP="00BE6F9D">
      <w:pPr>
        <w:spacing w:before="100" w:beforeAutospacing="1" w:after="75" w:line="360" w:lineRule="atLeast"/>
        <w:rPr>
          <w:rFonts w:eastAsia="Times New Roman" w:cstheme="minorHAnsi"/>
          <w:color w:val="4F81BD" w:themeColor="accent1"/>
          <w:spacing w:val="-15"/>
          <w:sz w:val="28"/>
          <w:szCs w:val="28"/>
          <w:u w:val="single"/>
        </w:rPr>
      </w:pPr>
      <w:r>
        <w:rPr>
          <w:rFonts w:eastAsia="Times New Roman" w:cstheme="minorHAnsi"/>
          <w:noProof/>
          <w:color w:val="4F81BD" w:themeColor="accent1"/>
          <w:spacing w:val="-15"/>
          <w:sz w:val="28"/>
          <w:szCs w:val="28"/>
          <w:u w:val="single"/>
        </w:rPr>
        <w:drawing>
          <wp:inline distT="0" distB="0" distL="0" distR="0">
            <wp:extent cx="5939790" cy="3196590"/>
            <wp:effectExtent l="19050" t="0" r="3810" b="0"/>
            <wp:docPr id="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E7A" w:rsidRDefault="004D5E7A" w:rsidP="00BE6F9D">
      <w:pPr>
        <w:spacing w:before="100" w:beforeAutospacing="1" w:after="75" w:line="360" w:lineRule="atLeast"/>
        <w:rPr>
          <w:rFonts w:eastAsia="Times New Roman" w:cstheme="minorHAnsi"/>
          <w:color w:val="4F81BD" w:themeColor="accent1"/>
          <w:spacing w:val="-15"/>
          <w:sz w:val="28"/>
          <w:szCs w:val="28"/>
          <w:u w:val="single"/>
        </w:rPr>
      </w:pPr>
    </w:p>
    <w:p w:rsidR="004D5E7A" w:rsidRDefault="004D5E7A" w:rsidP="00BE6F9D">
      <w:pPr>
        <w:spacing w:before="100" w:beforeAutospacing="1" w:after="75" w:line="360" w:lineRule="atLeast"/>
        <w:rPr>
          <w:rFonts w:eastAsia="Times New Roman" w:cstheme="minorHAnsi"/>
          <w:color w:val="4F81BD" w:themeColor="accent1"/>
          <w:spacing w:val="-15"/>
          <w:sz w:val="28"/>
          <w:szCs w:val="28"/>
          <w:u w:val="single"/>
        </w:rPr>
      </w:pPr>
    </w:p>
    <w:p w:rsidR="004D5E7A" w:rsidRDefault="004D5E7A" w:rsidP="00BE6F9D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9790" cy="2997835"/>
            <wp:effectExtent l="19050" t="0" r="381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E7A" w:rsidRDefault="004D5E7A" w:rsidP="00BE6F9D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9790" cy="3212465"/>
            <wp:effectExtent l="19050" t="0" r="3810" b="0"/>
            <wp:docPr id="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E7A" w:rsidRDefault="004D5E7A" w:rsidP="00BE6F9D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4D5E7A" w:rsidRPr="004D5E7A" w:rsidRDefault="004D5E7A" w:rsidP="00BE6F9D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9790" cy="739775"/>
            <wp:effectExtent l="19050" t="0" r="3810" b="0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EB8" w:rsidRDefault="00EC6EB8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EC6EB8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lastRenderedPageBreak/>
        <w:t>Spring Boot Using JPA:</w:t>
      </w:r>
    </w:p>
    <w:p w:rsidR="00EC6EB8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9790" cy="3482975"/>
            <wp:effectExtent l="19050" t="0" r="3810" b="0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0D2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C560D2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1535" cy="3235960"/>
            <wp:effectExtent l="19050" t="0" r="0" b="0"/>
            <wp:docPr id="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0D2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1535" cy="3220085"/>
            <wp:effectExtent l="19050" t="0" r="0" b="0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0D2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C560D2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9790" cy="2122805"/>
            <wp:effectExtent l="19050" t="0" r="3810" b="0"/>
            <wp:docPr id="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0D2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1535" cy="3077210"/>
            <wp:effectExtent l="19050" t="0" r="0" b="0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0D2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9790" cy="2440940"/>
            <wp:effectExtent l="19050" t="0" r="3810" b="0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0D2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C560D2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1535" cy="643890"/>
            <wp:effectExtent l="19050" t="0" r="0" b="0"/>
            <wp:docPr id="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0D2" w:rsidRDefault="003128BA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1535" cy="2655570"/>
            <wp:effectExtent l="19050" t="0" r="0" b="0"/>
            <wp:docPr id="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BA" w:rsidRDefault="003128BA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3128BA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9790" cy="3228340"/>
            <wp:effectExtent l="19050" t="0" r="3810" b="0"/>
            <wp:docPr id="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16E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33716E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9790" cy="2393315"/>
            <wp:effectExtent l="19050" t="0" r="3810" b="0"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16E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33716E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9790" cy="2115185"/>
            <wp:effectExtent l="19050" t="0" r="3810" b="0"/>
            <wp:docPr id="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16E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33716E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9790" cy="2202815"/>
            <wp:effectExtent l="19050" t="0" r="3810" b="0"/>
            <wp:docPr id="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16E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33716E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1535" cy="3188335"/>
            <wp:effectExtent l="19050" t="0" r="0" b="0"/>
            <wp:docPr id="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16E" w:rsidRDefault="0033716E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1535" cy="3093085"/>
            <wp:effectExtent l="19050" t="0" r="0" b="0"/>
            <wp:docPr id="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0D2" w:rsidRPr="00EC6EB8" w:rsidRDefault="00C560D2" w:rsidP="00EC6EB8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BE6F9D" w:rsidRDefault="00BE6F9D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787ED5" w:rsidRPr="003362F2" w:rsidRDefault="00787ED5" w:rsidP="00A42100">
      <w:pPr>
        <w:spacing w:before="100" w:beforeAutospacing="1" w:after="75" w:line="360" w:lineRule="atLeast"/>
        <w:rPr>
          <w:rFonts w:eastAsia="Times New Roman" w:cstheme="minorHAnsi"/>
          <w:color w:val="121214"/>
          <w:spacing w:val="-15"/>
          <w:sz w:val="28"/>
          <w:szCs w:val="28"/>
        </w:rPr>
      </w:pPr>
    </w:p>
    <w:p w:rsidR="00DD7199" w:rsidRDefault="007C501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1535" cy="3180715"/>
            <wp:effectExtent l="19050" t="0" r="0" b="0"/>
            <wp:docPr id="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1B" w:rsidRDefault="007C501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00685B" w:rsidRDefault="0000685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7C501B" w:rsidRDefault="007C501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1535" cy="3188335"/>
            <wp:effectExtent l="19050" t="0" r="0" b="0"/>
            <wp:docPr id="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1B" w:rsidRDefault="007C501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7C501B" w:rsidRDefault="007C501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1535" cy="3188335"/>
            <wp:effectExtent l="19050" t="0" r="0" b="0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1B" w:rsidRDefault="007C501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7C501B" w:rsidRDefault="00777BC6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drawing>
          <wp:inline distT="0" distB="0" distL="0" distR="0">
            <wp:extent cx="5939790" cy="3188335"/>
            <wp:effectExtent l="19050" t="0" r="3810" b="0"/>
            <wp:docPr id="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6" w:rsidRDefault="00777BC6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731A7B" w:rsidRDefault="00731A7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777BC6" w:rsidRDefault="00777BC6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>
        <w:rPr>
          <w:rFonts w:eastAsia="Times New Roman" w:cstheme="minorHAnsi"/>
          <w:b/>
          <w:noProof/>
          <w:color w:val="121214"/>
          <w:spacing w:val="-15"/>
          <w:sz w:val="28"/>
          <w:szCs w:val="28"/>
          <w:u w:val="single"/>
        </w:rPr>
        <w:lastRenderedPageBreak/>
        <w:drawing>
          <wp:inline distT="0" distB="0" distL="0" distR="0">
            <wp:extent cx="5939790" cy="3188335"/>
            <wp:effectExtent l="19050" t="0" r="3810" b="0"/>
            <wp:docPr id="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0DB" w:rsidRDefault="00C720D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C720DB" w:rsidRDefault="00C720D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251D93" w:rsidRPr="00251D93" w:rsidRDefault="00251D93" w:rsidP="00251D93">
      <w:pPr>
        <w:spacing w:before="100" w:beforeAutospacing="1" w:after="75" w:line="360" w:lineRule="atLeast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  <w:r w:rsidRPr="00251D93"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  <w:t>Adding Course APIs</w:t>
      </w:r>
    </w:p>
    <w:p w:rsidR="00251D93" w:rsidRDefault="00251D93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1B422B" w:rsidRDefault="001B422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4"/>
          <w:szCs w:val="24"/>
          <w:u w:val="single"/>
        </w:rPr>
      </w:pPr>
      <w:r w:rsidRPr="001B422B">
        <w:rPr>
          <w:rFonts w:eastAsia="Times New Roman" w:cstheme="minorHAnsi"/>
          <w:b/>
          <w:color w:val="121214"/>
          <w:spacing w:val="-15"/>
          <w:sz w:val="24"/>
          <w:szCs w:val="24"/>
          <w:u w:val="single"/>
        </w:rPr>
        <w:t>Topic:</w:t>
      </w:r>
    </w:p>
    <w:p w:rsidR="001B422B" w:rsidRDefault="001B422B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drawing>
          <wp:inline distT="0" distB="0" distL="0" distR="0">
            <wp:extent cx="5939790" cy="3133090"/>
            <wp:effectExtent l="19050" t="0" r="3810" b="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2B" w:rsidRDefault="001B422B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1B422B" w:rsidRDefault="001B422B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lastRenderedPageBreak/>
        <w:drawing>
          <wp:inline distT="0" distB="0" distL="0" distR="0">
            <wp:extent cx="5939790" cy="3140710"/>
            <wp:effectExtent l="19050" t="0" r="3810" b="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2B" w:rsidRDefault="001B422B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1B422B" w:rsidRDefault="00885F7E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drawing>
          <wp:inline distT="0" distB="0" distL="0" distR="0">
            <wp:extent cx="5939790" cy="1534795"/>
            <wp:effectExtent l="19050" t="0" r="3810" b="0"/>
            <wp:docPr id="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F7E" w:rsidRDefault="00885F7E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885F7E" w:rsidRDefault="00885F7E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lastRenderedPageBreak/>
        <w:drawing>
          <wp:inline distT="0" distB="0" distL="0" distR="0">
            <wp:extent cx="5939790" cy="3124835"/>
            <wp:effectExtent l="19050" t="0" r="3810" b="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F7E" w:rsidRDefault="00885F7E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3D48B2" w:rsidRDefault="003D48B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color w:val="121214"/>
          <w:spacing w:val="-15"/>
          <w:u w:val="single"/>
        </w:rPr>
        <w:t>Course:</w:t>
      </w:r>
    </w:p>
    <w:p w:rsidR="003D48B2" w:rsidRDefault="003D48B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517882" w:rsidRDefault="0051788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drawing>
          <wp:inline distT="0" distB="0" distL="0" distR="0">
            <wp:extent cx="5931535" cy="3172460"/>
            <wp:effectExtent l="19050" t="0" r="0" b="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82" w:rsidRDefault="0051788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517882" w:rsidRDefault="0051788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lastRenderedPageBreak/>
        <w:drawing>
          <wp:inline distT="0" distB="0" distL="0" distR="0">
            <wp:extent cx="5939790" cy="3148965"/>
            <wp:effectExtent l="19050" t="0" r="381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82" w:rsidRDefault="0051788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517882" w:rsidRDefault="0051788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drawing>
          <wp:inline distT="0" distB="0" distL="0" distR="0">
            <wp:extent cx="5931535" cy="1431290"/>
            <wp:effectExtent l="19050" t="0" r="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82" w:rsidRDefault="0051788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lastRenderedPageBreak/>
        <w:drawing>
          <wp:inline distT="0" distB="0" distL="0" distR="0">
            <wp:extent cx="5939790" cy="3133090"/>
            <wp:effectExtent l="19050" t="0" r="3810" b="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CFF" w:rsidRDefault="005C6CFF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5C6CFF" w:rsidRDefault="005C6CFF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drawing>
          <wp:inline distT="0" distB="0" distL="0" distR="0">
            <wp:extent cx="5931535" cy="2417445"/>
            <wp:effectExtent l="19050" t="0" r="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82" w:rsidRDefault="0051788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1B422B" w:rsidRDefault="005C6CFF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lastRenderedPageBreak/>
        <w:drawing>
          <wp:inline distT="0" distB="0" distL="0" distR="0">
            <wp:extent cx="5931535" cy="3172460"/>
            <wp:effectExtent l="19050" t="0" r="0" b="0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CFF" w:rsidRDefault="005C6CFF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E15742" w:rsidRDefault="00E1574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drawing>
          <wp:inline distT="0" distB="0" distL="0" distR="0">
            <wp:extent cx="5939790" cy="3196590"/>
            <wp:effectExtent l="19050" t="0" r="3810" b="0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742" w:rsidRDefault="00E1574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E15742" w:rsidRDefault="00E1574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lastRenderedPageBreak/>
        <w:drawing>
          <wp:inline distT="0" distB="0" distL="0" distR="0">
            <wp:extent cx="5939790" cy="3133090"/>
            <wp:effectExtent l="19050" t="0" r="381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742" w:rsidRDefault="00E15742" w:rsidP="001B422B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</w:p>
    <w:p w:rsidR="005C6CFF" w:rsidRPr="001B422B" w:rsidRDefault="00E15742" w:rsidP="004402DF">
      <w:pPr>
        <w:pStyle w:val="NormalWeb"/>
        <w:spacing w:before="0" w:beforeAutospacing="0" w:after="144" w:afterAutospacing="0" w:line="360" w:lineRule="atLeast"/>
        <w:ind w:left="48" w:right="48"/>
        <w:rPr>
          <w:rFonts w:cstheme="minorHAnsi"/>
          <w:b/>
          <w:color w:val="121214"/>
          <w:spacing w:val="-15"/>
          <w:u w:val="single"/>
        </w:rPr>
      </w:pPr>
      <w:r>
        <w:rPr>
          <w:rFonts w:cstheme="minorHAnsi"/>
          <w:b/>
          <w:noProof/>
          <w:color w:val="121214"/>
          <w:spacing w:val="-15"/>
          <w:u w:val="single"/>
        </w:rPr>
        <w:drawing>
          <wp:inline distT="0" distB="0" distL="0" distR="0">
            <wp:extent cx="5939790" cy="3188335"/>
            <wp:effectExtent l="19050" t="0" r="3810" b="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2DF" w:rsidRDefault="004402DF" w:rsidP="004402D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fldChar w:fldCharType="begin"/>
      </w:r>
      <w:r>
        <w:rPr>
          <w:rFonts w:ascii="Segoe Print" w:hAnsi="Segoe Print" w:cs="Segoe Print"/>
        </w:rPr>
        <w:instrText>HYPERLINK "www.javaTPoint"</w:instrText>
      </w:r>
      <w:r>
        <w:rPr>
          <w:rFonts w:ascii="Segoe Print" w:hAnsi="Segoe Print" w:cs="Segoe Print"/>
        </w:rPr>
      </w:r>
      <w:r>
        <w:rPr>
          <w:rFonts w:ascii="Segoe Print" w:hAnsi="Segoe Print" w:cs="Segoe Print"/>
        </w:rPr>
        <w:fldChar w:fldCharType="separate"/>
      </w:r>
      <w:r>
        <w:rPr>
          <w:rFonts w:ascii="Segoe Print" w:hAnsi="Segoe Print" w:cs="Segoe Print"/>
          <w:color w:val="0000FF"/>
          <w:u w:val="single"/>
        </w:rPr>
        <w:t>www.javaTPoint</w:t>
      </w:r>
      <w:r>
        <w:rPr>
          <w:rFonts w:ascii="Segoe Print" w:hAnsi="Segoe Print" w:cs="Segoe Print"/>
        </w:rPr>
        <w:fldChar w:fldCharType="end"/>
      </w:r>
    </w:p>
    <w:p w:rsidR="004402DF" w:rsidRDefault="004402DF" w:rsidP="004402D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  <w:lang/>
        </w:rPr>
      </w:pPr>
      <w:hyperlink r:id="rId104" w:history="1">
        <w:r>
          <w:rPr>
            <w:rFonts w:ascii="Segoe Print" w:hAnsi="Segoe Print" w:cs="Segoe Print"/>
            <w:color w:val="0000FF"/>
            <w:u w:val="single"/>
          </w:rPr>
          <w:t>https://www.javatpoint.com/spring-maven-project</w:t>
        </w:r>
      </w:hyperlink>
    </w:p>
    <w:p w:rsidR="004402DF" w:rsidRDefault="004402DF" w:rsidP="004402D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  <w:lang/>
        </w:rPr>
      </w:pPr>
      <w:proofErr w:type="spellStart"/>
      <w:r>
        <w:rPr>
          <w:rFonts w:ascii="Segoe Print" w:hAnsi="Segoe Print" w:cs="Segoe Print"/>
        </w:rPr>
        <w:t>Naresh</w:t>
      </w:r>
      <w:proofErr w:type="spellEnd"/>
      <w:r>
        <w:rPr>
          <w:rFonts w:ascii="Segoe Print" w:hAnsi="Segoe Print" w:cs="Segoe Print"/>
        </w:rPr>
        <w:t xml:space="preserve"> Tech: By </w:t>
      </w:r>
      <w:proofErr w:type="spellStart"/>
      <w:r>
        <w:rPr>
          <w:rFonts w:ascii="Segoe Print" w:hAnsi="Segoe Print" w:cs="Segoe Print"/>
        </w:rPr>
        <w:t>Sathish</w:t>
      </w:r>
      <w:proofErr w:type="spellEnd"/>
    </w:p>
    <w:p w:rsidR="004402DF" w:rsidRDefault="004402DF" w:rsidP="004402D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  <w:lang/>
        </w:rPr>
      </w:pPr>
      <w:hyperlink r:id="rId105" w:history="1">
        <w:r>
          <w:rPr>
            <w:rFonts w:ascii="Segoe Print" w:hAnsi="Segoe Print" w:cs="Segoe Print"/>
            <w:color w:val="0000FF"/>
            <w:u w:val="single"/>
            <w:lang/>
          </w:rPr>
          <w:t>https://www.youtube.com/watch?v=t6DIyupZUYw</w:t>
        </w:r>
      </w:hyperlink>
    </w:p>
    <w:p w:rsidR="004402DF" w:rsidRDefault="004402DF" w:rsidP="004402D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  <w:lang/>
        </w:rPr>
      </w:pPr>
    </w:p>
    <w:p w:rsidR="004402DF" w:rsidRDefault="004402DF" w:rsidP="004402D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  <w:lang/>
        </w:rPr>
      </w:pPr>
      <w:r>
        <w:rPr>
          <w:rFonts w:ascii="Segoe Print" w:hAnsi="Segoe Print" w:cs="Segoe Print"/>
        </w:rPr>
        <w:lastRenderedPageBreak/>
        <w:t xml:space="preserve">Java </w:t>
      </w:r>
      <w:proofErr w:type="gramStart"/>
      <w:r>
        <w:rPr>
          <w:rFonts w:ascii="Segoe Print" w:hAnsi="Segoe Print" w:cs="Segoe Print"/>
        </w:rPr>
        <w:t>Brains :</w:t>
      </w:r>
      <w:proofErr w:type="gramEnd"/>
      <w:r>
        <w:rPr>
          <w:rFonts w:ascii="Segoe Print" w:hAnsi="Segoe Print" w:cs="Segoe Print"/>
        </w:rPr>
        <w:t xml:space="preserve"> </w:t>
      </w:r>
      <w:proofErr w:type="spellStart"/>
      <w:r>
        <w:rPr>
          <w:rFonts w:ascii="Segoe Print" w:hAnsi="Segoe Print" w:cs="Segoe Print"/>
        </w:rPr>
        <w:t>Kaushik</w:t>
      </w:r>
      <w:proofErr w:type="spellEnd"/>
    </w:p>
    <w:p w:rsidR="004402DF" w:rsidRDefault="004402DF" w:rsidP="004402DF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  <w:lang/>
        </w:rPr>
      </w:pPr>
      <w:hyperlink r:id="rId106" w:history="1">
        <w:r>
          <w:rPr>
            <w:rFonts w:ascii="Segoe Print" w:hAnsi="Segoe Print" w:cs="Segoe Print"/>
            <w:color w:val="0000FF"/>
            <w:u w:val="single"/>
            <w:lang/>
          </w:rPr>
          <w:t>https://www.youtube.com/watch?v=bDtZvYAT5Sc&amp;list=PLmbC-xnvykcghOSOJ1ZF6ja3aOgZAgaMO&amp;index=8</w:t>
        </w:r>
      </w:hyperlink>
    </w:p>
    <w:p w:rsidR="001B422B" w:rsidRDefault="001B422B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D0B1E" w:rsidRDefault="005D0B1E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D0B1E" w:rsidRDefault="005D0B1E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D0B1E" w:rsidRDefault="005D0B1E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5D0B1E" w:rsidRDefault="005D0B1E" w:rsidP="005D0B1E">
      <w:pPr>
        <w:spacing w:before="100" w:beforeAutospacing="1" w:after="75" w:line="360" w:lineRule="atLeast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 </w:t>
      </w:r>
    </w:p>
    <w:p w:rsidR="005D0B1E" w:rsidRDefault="005D0B1E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BE383E" w:rsidRDefault="00BE383E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BE383E" w:rsidRDefault="00BE383E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777BC6" w:rsidRDefault="00777BC6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777BC6" w:rsidRPr="009272B3" w:rsidRDefault="00777BC6" w:rsidP="009272B3">
      <w:pPr>
        <w:spacing w:before="48" w:after="48" w:line="360" w:lineRule="atLeast"/>
        <w:ind w:right="48"/>
        <w:outlineLvl w:val="1"/>
        <w:rPr>
          <w:rFonts w:eastAsia="Times New Roman" w:cstheme="minorHAnsi"/>
          <w:b/>
          <w:color w:val="121214"/>
          <w:spacing w:val="-15"/>
          <w:sz w:val="28"/>
          <w:szCs w:val="28"/>
          <w:u w:val="single"/>
        </w:rPr>
      </w:pPr>
    </w:p>
    <w:p w:rsidR="00802DD7" w:rsidRPr="009B1946" w:rsidRDefault="00802DD7" w:rsidP="00AB5B46">
      <w:pPr>
        <w:jc w:val="both"/>
        <w:rPr>
          <w:sz w:val="16"/>
          <w:szCs w:val="16"/>
          <w:u w:val="single"/>
        </w:rPr>
      </w:pPr>
    </w:p>
    <w:sectPr w:rsidR="00802DD7" w:rsidRPr="009B1946" w:rsidSect="00C038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DA7243"/>
    <w:multiLevelType w:val="multilevel"/>
    <w:tmpl w:val="700ACAD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7D85E6E"/>
    <w:multiLevelType w:val="multilevel"/>
    <w:tmpl w:val="C9AEBF2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8244C34"/>
    <w:multiLevelType w:val="multilevel"/>
    <w:tmpl w:val="5BE00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8EB20FF"/>
    <w:multiLevelType w:val="hybridMultilevel"/>
    <w:tmpl w:val="D7A20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895697"/>
    <w:multiLevelType w:val="multilevel"/>
    <w:tmpl w:val="3DD0A282"/>
    <w:lvl w:ilvl="0">
      <w:start w:val="1"/>
      <w:numFmt w:val="bullet"/>
      <w:lvlText w:val=""/>
      <w:lvlJc w:val="left"/>
      <w:pPr>
        <w:tabs>
          <w:tab w:val="num" w:pos="630"/>
        </w:tabs>
        <w:ind w:left="63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FA72FAB"/>
    <w:multiLevelType w:val="hybridMultilevel"/>
    <w:tmpl w:val="17381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8A472C"/>
    <w:multiLevelType w:val="multilevel"/>
    <w:tmpl w:val="CD5E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BBE7E5F"/>
    <w:multiLevelType w:val="multilevel"/>
    <w:tmpl w:val="C43A6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2A0BAB"/>
    <w:multiLevelType w:val="hybridMultilevel"/>
    <w:tmpl w:val="AC8870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DD86A38"/>
    <w:multiLevelType w:val="multilevel"/>
    <w:tmpl w:val="74DA2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2"/>
  </w:num>
  <w:num w:numId="5">
    <w:abstractNumId w:val="7"/>
  </w:num>
  <w:num w:numId="6">
    <w:abstractNumId w:val="4"/>
  </w:num>
  <w:num w:numId="7">
    <w:abstractNumId w:val="1"/>
  </w:num>
  <w:num w:numId="8">
    <w:abstractNumId w:val="5"/>
  </w:num>
  <w:num w:numId="9">
    <w:abstractNumId w:val="3"/>
  </w:num>
  <w:num w:numId="1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9B1946"/>
    <w:rsid w:val="00003054"/>
    <w:rsid w:val="0000685B"/>
    <w:rsid w:val="00064165"/>
    <w:rsid w:val="000908F4"/>
    <w:rsid w:val="000B496F"/>
    <w:rsid w:val="00102CBC"/>
    <w:rsid w:val="00155430"/>
    <w:rsid w:val="001661DE"/>
    <w:rsid w:val="00182FE4"/>
    <w:rsid w:val="001B422B"/>
    <w:rsid w:val="001C2AB8"/>
    <w:rsid w:val="001E1B10"/>
    <w:rsid w:val="00240EAA"/>
    <w:rsid w:val="00251D93"/>
    <w:rsid w:val="0027063C"/>
    <w:rsid w:val="00287D10"/>
    <w:rsid w:val="002A0E9C"/>
    <w:rsid w:val="002E3881"/>
    <w:rsid w:val="003128BA"/>
    <w:rsid w:val="003362F2"/>
    <w:rsid w:val="0033716E"/>
    <w:rsid w:val="00367064"/>
    <w:rsid w:val="00380486"/>
    <w:rsid w:val="00382B04"/>
    <w:rsid w:val="003B65B0"/>
    <w:rsid w:val="003C6A38"/>
    <w:rsid w:val="003D48B2"/>
    <w:rsid w:val="00407E51"/>
    <w:rsid w:val="00410285"/>
    <w:rsid w:val="004402DF"/>
    <w:rsid w:val="0044703C"/>
    <w:rsid w:val="00466E70"/>
    <w:rsid w:val="004B2B4E"/>
    <w:rsid w:val="004D5E7A"/>
    <w:rsid w:val="004F0F49"/>
    <w:rsid w:val="0051196F"/>
    <w:rsid w:val="00517882"/>
    <w:rsid w:val="00587697"/>
    <w:rsid w:val="0058781C"/>
    <w:rsid w:val="005A2781"/>
    <w:rsid w:val="005A41D6"/>
    <w:rsid w:val="005B2DE1"/>
    <w:rsid w:val="005B3683"/>
    <w:rsid w:val="005C3B0B"/>
    <w:rsid w:val="005C6CFF"/>
    <w:rsid w:val="005D0B1E"/>
    <w:rsid w:val="005D7E58"/>
    <w:rsid w:val="006409F8"/>
    <w:rsid w:val="00641761"/>
    <w:rsid w:val="00644434"/>
    <w:rsid w:val="00696958"/>
    <w:rsid w:val="00703B33"/>
    <w:rsid w:val="007143D7"/>
    <w:rsid w:val="00731A7B"/>
    <w:rsid w:val="00736A34"/>
    <w:rsid w:val="00745280"/>
    <w:rsid w:val="00755BFA"/>
    <w:rsid w:val="00777BC6"/>
    <w:rsid w:val="00787ED5"/>
    <w:rsid w:val="007936B3"/>
    <w:rsid w:val="007958FA"/>
    <w:rsid w:val="007B223D"/>
    <w:rsid w:val="007B2F7B"/>
    <w:rsid w:val="007C501B"/>
    <w:rsid w:val="007E0EF1"/>
    <w:rsid w:val="00802DD7"/>
    <w:rsid w:val="00805263"/>
    <w:rsid w:val="008300A0"/>
    <w:rsid w:val="00845CFD"/>
    <w:rsid w:val="008767D2"/>
    <w:rsid w:val="00885F7E"/>
    <w:rsid w:val="009272B3"/>
    <w:rsid w:val="009457E6"/>
    <w:rsid w:val="00965BC0"/>
    <w:rsid w:val="00981723"/>
    <w:rsid w:val="009B1946"/>
    <w:rsid w:val="009C1209"/>
    <w:rsid w:val="009D36E8"/>
    <w:rsid w:val="00A32D20"/>
    <w:rsid w:val="00A42100"/>
    <w:rsid w:val="00A547DD"/>
    <w:rsid w:val="00A5494E"/>
    <w:rsid w:val="00A62FCD"/>
    <w:rsid w:val="00A6617B"/>
    <w:rsid w:val="00A71217"/>
    <w:rsid w:val="00A81EAA"/>
    <w:rsid w:val="00AA2537"/>
    <w:rsid w:val="00AB5B46"/>
    <w:rsid w:val="00AF38D0"/>
    <w:rsid w:val="00AF761F"/>
    <w:rsid w:val="00B46CC6"/>
    <w:rsid w:val="00B87576"/>
    <w:rsid w:val="00B97CEF"/>
    <w:rsid w:val="00BE383E"/>
    <w:rsid w:val="00BE6F9D"/>
    <w:rsid w:val="00BF2934"/>
    <w:rsid w:val="00BF4974"/>
    <w:rsid w:val="00C03872"/>
    <w:rsid w:val="00C263CB"/>
    <w:rsid w:val="00C30BD6"/>
    <w:rsid w:val="00C502FD"/>
    <w:rsid w:val="00C560D2"/>
    <w:rsid w:val="00C720DB"/>
    <w:rsid w:val="00CA1E1F"/>
    <w:rsid w:val="00CF570E"/>
    <w:rsid w:val="00D13303"/>
    <w:rsid w:val="00DC6FFA"/>
    <w:rsid w:val="00DD7199"/>
    <w:rsid w:val="00DF7ED7"/>
    <w:rsid w:val="00E15742"/>
    <w:rsid w:val="00E27972"/>
    <w:rsid w:val="00E64BAB"/>
    <w:rsid w:val="00EC6EB8"/>
    <w:rsid w:val="00ED445E"/>
    <w:rsid w:val="00F52D29"/>
    <w:rsid w:val="00FA35C2"/>
    <w:rsid w:val="00FE06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3872"/>
  </w:style>
  <w:style w:type="paragraph" w:styleId="Heading1">
    <w:name w:val="heading 1"/>
    <w:basedOn w:val="Normal"/>
    <w:next w:val="Normal"/>
    <w:link w:val="Heading1Char"/>
    <w:uiPriority w:val="9"/>
    <w:qFormat/>
    <w:rsid w:val="0051196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A32D2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5BF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32D2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55BF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55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08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08F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AA2537"/>
  </w:style>
  <w:style w:type="character" w:customStyle="1" w:styleId="pln">
    <w:name w:val="pln"/>
    <w:basedOn w:val="DefaultParagraphFont"/>
    <w:rsid w:val="00AA2537"/>
  </w:style>
  <w:style w:type="character" w:customStyle="1" w:styleId="pun">
    <w:name w:val="pun"/>
    <w:basedOn w:val="DefaultParagraphFont"/>
    <w:rsid w:val="00AA2537"/>
  </w:style>
  <w:style w:type="character" w:customStyle="1" w:styleId="typ">
    <w:name w:val="typ"/>
    <w:basedOn w:val="DefaultParagraphFont"/>
    <w:rsid w:val="00AA2537"/>
  </w:style>
  <w:style w:type="character" w:customStyle="1" w:styleId="lit">
    <w:name w:val="lit"/>
    <w:basedOn w:val="DefaultParagraphFont"/>
    <w:rsid w:val="00AA2537"/>
  </w:style>
  <w:style w:type="paragraph" w:styleId="BalloonText">
    <w:name w:val="Balloon Text"/>
    <w:basedOn w:val="Normal"/>
    <w:link w:val="BalloonTextChar"/>
    <w:uiPriority w:val="99"/>
    <w:semiHidden/>
    <w:unhideWhenUsed/>
    <w:rsid w:val="006444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43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0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1196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362F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5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5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hyperlink" Target="https://www.youtube.com/watch?v=t6DIyupZUYw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hyperlink" Target="https://docs.spring.io/spring-boot/docs/current/reference/html/common-application-properties.html" TargetMode="External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6" Type="http://schemas.openxmlformats.org/officeDocument/2006/relationships/hyperlink" Target="https://www.youtube.com/watch?v=bDtZvYAT5Sc&amp;list=PLmbC-xnvykcghOSOJ1ZF6ja3aOgZAgaMO&amp;index=8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start.spring.io/" TargetMode="External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yperlink" Target="https://www.javatpoint.com/spring-maven-proje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1026</TotalTime>
  <Pages>55</Pages>
  <Words>1545</Words>
  <Characters>8807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177</cp:revision>
  <dcterms:created xsi:type="dcterms:W3CDTF">2019-01-19T09:06:00Z</dcterms:created>
  <dcterms:modified xsi:type="dcterms:W3CDTF">2019-01-27T12:24:00Z</dcterms:modified>
</cp:coreProperties>
</file>